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9CF2" w14:textId="77777777" w:rsidR="008747E6" w:rsidRPr="00F42D41" w:rsidRDefault="008747E6" w:rsidP="00F42D41">
      <w:pPr>
        <w:pStyle w:val="EmptyCellLayoutStyle"/>
        <w:spacing w:after="0" w:line="276" w:lineRule="auto"/>
        <w:ind w:left="15866" w:firstLine="10"/>
        <w:rPr>
          <w:sz w:val="22"/>
          <w:szCs w:val="22"/>
        </w:rPr>
      </w:pPr>
      <w:r w:rsidRPr="00F42D41">
        <w:rPr>
          <w:sz w:val="22"/>
          <w:szCs w:val="22"/>
        </w:rPr>
        <w:t>PATVIRTINTA</w:t>
      </w:r>
    </w:p>
    <w:p w14:paraId="5B9EBD34" w14:textId="77777777" w:rsidR="00F42D41" w:rsidRPr="00F42D41" w:rsidRDefault="008747E6" w:rsidP="00F42D41">
      <w:pPr>
        <w:pStyle w:val="EmptyCellLayoutStyle"/>
        <w:spacing w:after="0" w:line="276" w:lineRule="auto"/>
        <w:ind w:left="15866" w:firstLine="10"/>
        <w:rPr>
          <w:sz w:val="22"/>
          <w:szCs w:val="22"/>
        </w:rPr>
      </w:pPr>
      <w:r w:rsidRPr="00F42D41">
        <w:rPr>
          <w:sz w:val="22"/>
          <w:szCs w:val="22"/>
        </w:rPr>
        <w:t>Valstybinės teritorijų planavimo ir statybos</w:t>
      </w:r>
      <w:r w:rsidR="00F42D41" w:rsidRPr="00F42D41">
        <w:rPr>
          <w:sz w:val="22"/>
          <w:szCs w:val="22"/>
        </w:rPr>
        <w:t xml:space="preserve"> </w:t>
      </w:r>
      <w:r w:rsidRPr="00F42D41">
        <w:rPr>
          <w:sz w:val="22"/>
          <w:szCs w:val="22"/>
        </w:rPr>
        <w:t xml:space="preserve">inspekcijos </w:t>
      </w:r>
    </w:p>
    <w:p w14:paraId="7071EF92" w14:textId="74EDA34D" w:rsidR="008747E6" w:rsidRPr="00F42D41" w:rsidRDefault="008747E6" w:rsidP="00F42D41">
      <w:pPr>
        <w:pStyle w:val="EmptyCellLayoutStyle"/>
        <w:spacing w:after="0" w:line="276" w:lineRule="auto"/>
        <w:ind w:left="15866" w:firstLine="10"/>
        <w:rPr>
          <w:sz w:val="22"/>
          <w:szCs w:val="22"/>
        </w:rPr>
      </w:pPr>
      <w:r w:rsidRPr="00F42D41">
        <w:rPr>
          <w:sz w:val="22"/>
          <w:szCs w:val="22"/>
        </w:rPr>
        <w:t xml:space="preserve">prie Aplinkos ministerijos viršininko </w:t>
      </w:r>
    </w:p>
    <w:p w14:paraId="5E00B3DD" w14:textId="37F702F5" w:rsidR="008747E6" w:rsidRPr="00F42D41" w:rsidRDefault="008747E6" w:rsidP="00F42D41">
      <w:pPr>
        <w:pStyle w:val="EmptyCellLayoutStyle"/>
        <w:spacing w:after="0" w:line="276" w:lineRule="auto"/>
        <w:ind w:left="15866" w:firstLine="10"/>
        <w:rPr>
          <w:sz w:val="22"/>
          <w:szCs w:val="22"/>
        </w:rPr>
      </w:pPr>
      <w:r w:rsidRPr="00F42D41">
        <w:rPr>
          <w:sz w:val="22"/>
          <w:szCs w:val="22"/>
        </w:rPr>
        <w:t>202</w:t>
      </w:r>
      <w:r w:rsidR="003069CC" w:rsidRPr="00F42D41">
        <w:rPr>
          <w:sz w:val="22"/>
          <w:szCs w:val="22"/>
        </w:rPr>
        <w:t>6</w:t>
      </w:r>
      <w:r w:rsidRPr="00F42D41">
        <w:rPr>
          <w:sz w:val="22"/>
          <w:szCs w:val="22"/>
        </w:rPr>
        <w:t xml:space="preserve"> m. </w:t>
      </w:r>
      <w:r w:rsidR="0031628E" w:rsidRPr="00F42D41">
        <w:rPr>
          <w:sz w:val="22"/>
          <w:szCs w:val="22"/>
        </w:rPr>
        <w:t>balandžio</w:t>
      </w:r>
      <w:r w:rsidR="007A167F" w:rsidRPr="00F42D41">
        <w:rPr>
          <w:sz w:val="22"/>
          <w:szCs w:val="22"/>
        </w:rPr>
        <w:t xml:space="preserve">  </w:t>
      </w:r>
      <w:r w:rsidR="005C0CA4">
        <w:rPr>
          <w:sz w:val="22"/>
          <w:szCs w:val="22"/>
        </w:rPr>
        <w:t>27</w:t>
      </w:r>
      <w:r w:rsidR="007A167F" w:rsidRPr="00F42D41">
        <w:rPr>
          <w:sz w:val="22"/>
          <w:szCs w:val="22"/>
        </w:rPr>
        <w:t xml:space="preserve">  </w:t>
      </w:r>
      <w:r w:rsidRPr="00F42D41">
        <w:rPr>
          <w:sz w:val="22"/>
          <w:szCs w:val="22"/>
        </w:rPr>
        <w:t>d. įsakymu Nr. 1V-</w:t>
      </w:r>
      <w:r w:rsidR="005C0CA4">
        <w:rPr>
          <w:sz w:val="22"/>
          <w:szCs w:val="22"/>
        </w:rPr>
        <w:t>46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2"/>
        <w:gridCol w:w="140"/>
      </w:tblGrid>
      <w:tr w:rsidR="00922F70" w:rsidRPr="00F42D41" w14:paraId="49E3BB12" w14:textId="77777777" w:rsidTr="008747E6">
        <w:trPr>
          <w:trHeight w:val="400"/>
        </w:trPr>
        <w:tc>
          <w:tcPr>
            <w:tcW w:w="21972" w:type="dxa"/>
          </w:tcPr>
          <w:p w14:paraId="13D8999D" w14:textId="77777777" w:rsidR="008747E6" w:rsidRPr="00F42D41" w:rsidRDefault="008747E6" w:rsidP="00F42D41">
            <w:pPr>
              <w:spacing w:after="0" w:line="276" w:lineRule="auto"/>
              <w:rPr>
                <w:sz w:val="22"/>
                <w:szCs w:val="22"/>
              </w:rPr>
            </w:pPr>
          </w:p>
          <w:tbl>
            <w:tblPr>
              <w:tblW w:w="2197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972"/>
            </w:tblGrid>
            <w:tr w:rsidR="00922F70" w:rsidRPr="00F42D41" w14:paraId="729FA0B8" w14:textId="77777777" w:rsidTr="008747E6">
              <w:trPr>
                <w:trHeight w:val="322"/>
              </w:trPr>
              <w:tc>
                <w:tcPr>
                  <w:tcW w:w="219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C32C" w14:textId="77777777" w:rsidR="00F42D41" w:rsidRPr="00F42D41" w:rsidRDefault="00F42D41" w:rsidP="00F42D41">
                  <w:pPr>
                    <w:pStyle w:val="EmptyCellLayoutStyle"/>
                    <w:spacing w:after="0" w:line="276" w:lineRule="auto"/>
                    <w:ind w:firstLine="10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b/>
                      <w:bCs/>
                      <w:caps/>
                      <w:sz w:val="22"/>
                      <w:szCs w:val="22"/>
                    </w:rPr>
                    <w:t>Valstybinės teritorijų planavimo ir statybos inspekcijos prie Aplinkos ministerijos</w:t>
                  </w:r>
                  <w:r w:rsidRPr="00F42D41">
                    <w:rPr>
                      <w:sz w:val="22"/>
                      <w:szCs w:val="22"/>
                    </w:rPr>
                    <w:t xml:space="preserve"> </w:t>
                  </w:r>
                </w:p>
                <w:p w14:paraId="2A17AE59" w14:textId="1DDA2504" w:rsidR="008747E6" w:rsidRPr="00F42D41" w:rsidRDefault="008747E6" w:rsidP="00F42D41">
                  <w:pPr>
                    <w:pStyle w:val="EmptyCellLayoutStyle"/>
                    <w:spacing w:after="0" w:line="276" w:lineRule="auto"/>
                    <w:ind w:firstLine="10"/>
                    <w:jc w:val="center"/>
                    <w:rPr>
                      <w:b/>
                      <w:bCs/>
                      <w:caps/>
                      <w:sz w:val="22"/>
                      <w:szCs w:val="22"/>
                    </w:rPr>
                  </w:pPr>
                  <w:r w:rsidRPr="00F42D41">
                    <w:rPr>
                      <w:b/>
                      <w:sz w:val="22"/>
                      <w:szCs w:val="22"/>
                    </w:rPr>
                    <w:t>V</w:t>
                  </w:r>
                  <w:r w:rsidR="00E46EDB" w:rsidRPr="00F42D41">
                    <w:rPr>
                      <w:b/>
                      <w:sz w:val="22"/>
                      <w:szCs w:val="22"/>
                    </w:rPr>
                    <w:t>IDURIO</w:t>
                  </w:r>
                  <w:r w:rsidRPr="00F42D4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BE1CF8" w:rsidRPr="00F42D41">
                    <w:rPr>
                      <w:b/>
                      <w:sz w:val="22"/>
                      <w:szCs w:val="22"/>
                    </w:rPr>
                    <w:t xml:space="preserve">IR VAKARŲ </w:t>
                  </w:r>
                  <w:r w:rsidRPr="00F42D41">
                    <w:rPr>
                      <w:b/>
                      <w:sz w:val="22"/>
                      <w:szCs w:val="22"/>
                    </w:rPr>
                    <w:t>LIETUVOS STATYBOS VALSTYBINĖS PRIEŽIŪROS DEPARTAMENT</w:t>
                  </w:r>
                  <w:r w:rsidR="00BE1CF8" w:rsidRPr="00F42D41">
                    <w:rPr>
                      <w:b/>
                      <w:sz w:val="22"/>
                      <w:szCs w:val="22"/>
                    </w:rPr>
                    <w:t>Ų</w:t>
                  </w:r>
                </w:p>
                <w:p w14:paraId="5E1F5228" w14:textId="3FCB207F" w:rsidR="00922F70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b/>
                      <w:sz w:val="22"/>
                      <w:szCs w:val="22"/>
                    </w:rPr>
                    <w:t>TIKRINTINŲ STATYBĄ LEIDŽIANČIŲ DOKUMENTŲ 202</w:t>
                  </w:r>
                  <w:r w:rsidR="003069CC" w:rsidRPr="00F42D41">
                    <w:rPr>
                      <w:b/>
                      <w:sz w:val="22"/>
                      <w:szCs w:val="22"/>
                    </w:rPr>
                    <w:t>6</w:t>
                  </w:r>
                  <w:r w:rsidRPr="00F42D41">
                    <w:rPr>
                      <w:b/>
                      <w:sz w:val="22"/>
                      <w:szCs w:val="22"/>
                    </w:rPr>
                    <w:t xml:space="preserve"> M. I</w:t>
                  </w:r>
                  <w:r w:rsidR="0031628E" w:rsidRPr="00F42D41">
                    <w:rPr>
                      <w:b/>
                      <w:sz w:val="22"/>
                      <w:szCs w:val="22"/>
                    </w:rPr>
                    <w:t>I</w:t>
                  </w:r>
                  <w:r w:rsidRPr="00F42D41">
                    <w:rPr>
                      <w:b/>
                      <w:sz w:val="22"/>
                      <w:szCs w:val="22"/>
                    </w:rPr>
                    <w:t xml:space="preserve"> KETVIRČIO PATIKRINIMŲ PLANAS</w:t>
                  </w:r>
                </w:p>
              </w:tc>
            </w:tr>
          </w:tbl>
          <w:p w14:paraId="70E5AB07" w14:textId="77777777" w:rsidR="00922F70" w:rsidRPr="00F42D41" w:rsidRDefault="00922F70" w:rsidP="00F42D41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40" w:type="dxa"/>
          </w:tcPr>
          <w:p w14:paraId="35DF12DF" w14:textId="77777777" w:rsidR="00922F70" w:rsidRPr="00F42D41" w:rsidRDefault="00922F70" w:rsidP="00F42D41">
            <w:pPr>
              <w:pStyle w:val="EmptyCellLayoutStyle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922F70" w:rsidRPr="00F42D41" w14:paraId="1035E055" w14:textId="77777777" w:rsidTr="008747E6">
        <w:trPr>
          <w:trHeight w:val="53"/>
        </w:trPr>
        <w:tc>
          <w:tcPr>
            <w:tcW w:w="21972" w:type="dxa"/>
          </w:tcPr>
          <w:p w14:paraId="408C7502" w14:textId="77777777" w:rsidR="00922F70" w:rsidRPr="00F42D41" w:rsidRDefault="00922F70" w:rsidP="00F42D41">
            <w:pPr>
              <w:pStyle w:val="EmptyCellLayoutStyle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40" w:type="dxa"/>
          </w:tcPr>
          <w:p w14:paraId="6771B4E7" w14:textId="77777777" w:rsidR="00922F70" w:rsidRPr="00F42D41" w:rsidRDefault="00922F70" w:rsidP="00F42D41">
            <w:pPr>
              <w:pStyle w:val="EmptyCellLayoutStyle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922F70" w:rsidRPr="00F42D41" w14:paraId="09450BB7" w14:textId="77777777" w:rsidTr="008747E6">
        <w:trPr>
          <w:trHeight w:val="113"/>
        </w:trPr>
        <w:tc>
          <w:tcPr>
            <w:tcW w:w="21972" w:type="dxa"/>
          </w:tcPr>
          <w:p w14:paraId="3029F55E" w14:textId="77777777" w:rsidR="00922F70" w:rsidRPr="00F42D41" w:rsidRDefault="00922F70" w:rsidP="00F42D41">
            <w:pPr>
              <w:pStyle w:val="EmptyCellLayoutStyle"/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140" w:type="dxa"/>
          </w:tcPr>
          <w:p w14:paraId="54B6F0E9" w14:textId="77777777" w:rsidR="00922F70" w:rsidRPr="00F42D41" w:rsidRDefault="00922F70" w:rsidP="00F42D41">
            <w:pPr>
              <w:pStyle w:val="EmptyCellLayoutStyle"/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85103D" w:rsidRPr="00F42D41" w14:paraId="7C76444F" w14:textId="77777777" w:rsidTr="008747E6">
        <w:tc>
          <w:tcPr>
            <w:tcW w:w="2211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2580"/>
              <w:gridCol w:w="1559"/>
              <w:gridCol w:w="1418"/>
              <w:gridCol w:w="3685"/>
              <w:gridCol w:w="2693"/>
              <w:gridCol w:w="1134"/>
              <w:gridCol w:w="1560"/>
              <w:gridCol w:w="1842"/>
              <w:gridCol w:w="2835"/>
              <w:gridCol w:w="2127"/>
            </w:tblGrid>
            <w:tr w:rsidR="00E66DAA" w:rsidRPr="00F42D41" w14:paraId="3489B11D" w14:textId="77777777" w:rsidTr="006A4C59">
              <w:trPr>
                <w:trHeight w:val="972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</w:tcPr>
                <w:p w14:paraId="713FE9C5" w14:textId="78C49C53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3A1D7E48" w14:textId="77777777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7D9E16D5" w14:textId="29AE02E1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22A1" w14:textId="71F22D2D" w:rsidR="008747E6" w:rsidRPr="00F42D41" w:rsidRDefault="004A2EE8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 xml:space="preserve">Statybą leidžiančio dokumento (toliau – </w:t>
                  </w:r>
                  <w:r w:rsidR="008747E6" w:rsidRPr="00F42D41">
                    <w:rPr>
                      <w:color w:val="000000"/>
                      <w:sz w:val="22"/>
                      <w:szCs w:val="22"/>
                    </w:rPr>
                    <w:t>SLD</w:t>
                  </w:r>
                  <w:r w:rsidRPr="00F42D41">
                    <w:rPr>
                      <w:color w:val="000000"/>
                      <w:sz w:val="22"/>
                      <w:szCs w:val="22"/>
                    </w:rPr>
                    <w:t>)</w:t>
                  </w:r>
                  <w:r w:rsidR="008747E6" w:rsidRPr="00F42D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F42D41">
                    <w:rPr>
                      <w:color w:val="000000"/>
                      <w:sz w:val="22"/>
                      <w:szCs w:val="22"/>
                    </w:rPr>
                    <w:t>numeris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04856" w14:textId="72BBF95A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 xml:space="preserve">Statybos rūšis, </w:t>
                  </w:r>
                  <w:r w:rsidR="004A2EE8" w:rsidRPr="00F42D41">
                    <w:rPr>
                      <w:color w:val="000000"/>
                      <w:sz w:val="22"/>
                      <w:szCs w:val="22"/>
                    </w:rPr>
                    <w:t>nurodyta</w:t>
                  </w:r>
                  <w:r w:rsidRPr="00F42D41">
                    <w:rPr>
                      <w:color w:val="000000"/>
                      <w:sz w:val="22"/>
                      <w:szCs w:val="22"/>
                    </w:rPr>
                    <w:t xml:space="preserve"> SLD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00E1" w14:textId="77777777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Statinio kategorija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29852" w14:textId="77777777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Statinio paskirtis</w:t>
                  </w:r>
                </w:p>
              </w:tc>
              <w:tc>
                <w:tcPr>
                  <w:tcW w:w="269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A60CC" w14:textId="77777777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Statinio adresas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0583C" w14:textId="4A4B21C5" w:rsidR="008747E6" w:rsidRPr="00F42D41" w:rsidRDefault="00E66DAA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Rizika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E5BD" w14:textId="77777777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SLD išdavusi savivaldybė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3F5C7" w14:textId="77777777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Statytojas (užsakovas)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</w:tcPr>
                <w:p w14:paraId="7ABFB255" w14:textId="77777777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539E741D" w14:textId="5A9E0200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Statybos projekto pavadinimas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A6B6A" w14:textId="0DF6E43B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Struktūrinio padalinio, atsakingo už patikrinimą, pavadinimas</w:t>
                  </w:r>
                </w:p>
              </w:tc>
            </w:tr>
            <w:tr w:rsidR="00E66DAA" w:rsidRPr="00F42D41" w14:paraId="02497767" w14:textId="77777777" w:rsidTr="006A4C59">
              <w:trPr>
                <w:trHeight w:val="262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vAlign w:val="center"/>
                </w:tcPr>
                <w:p w14:paraId="668B8CAF" w14:textId="6A99F7F7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C6CB8" w14:textId="2FCAAADA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397BF" w14:textId="0D094B29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7078" w14:textId="38950ED4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4B5FD" w14:textId="4966B7ED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67145" w14:textId="04AAE1EF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42D0C" w14:textId="2AAA3158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0FC0C" w14:textId="13F67933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ED6D5" w14:textId="7194534B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DED25E0" w14:textId="37759AA8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2AC9C" w14:textId="5FFE9F49" w:rsidR="008747E6" w:rsidRPr="00F42D41" w:rsidRDefault="008747E6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11</w:t>
                  </w:r>
                </w:p>
              </w:tc>
            </w:tr>
            <w:tr w:rsidR="002F5801" w:rsidRPr="00F42D41" w14:paraId="428A46D0" w14:textId="77777777" w:rsidTr="006A4C59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2079CDD" w14:textId="7DFB1655" w:rsidR="002F5801" w:rsidRPr="00F42D41" w:rsidRDefault="002F5801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5BE5" w14:textId="39BE5B32" w:rsidR="002F5801" w:rsidRPr="00F42D41" w:rsidRDefault="002F5801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LSNS-24-251105-00886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3F20" w14:textId="2DC627FC" w:rsidR="002F5801" w:rsidRPr="00F42D41" w:rsidRDefault="002F5801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Naujo statinio statyba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8DC8" w14:textId="41C56F8E" w:rsidR="002F5801" w:rsidRPr="00F42D41" w:rsidRDefault="002F5801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Ypatingasis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25B9" w14:textId="780020FC" w:rsidR="002F5801" w:rsidRPr="00F42D41" w:rsidRDefault="002F5801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Prekybos paskirties pastatai</w:t>
                  </w:r>
                </w:p>
              </w:tc>
              <w:tc>
                <w:tcPr>
                  <w:tcW w:w="26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EB8B" w14:textId="07C365A8" w:rsidR="002F5801" w:rsidRPr="00F42D41" w:rsidRDefault="002F5801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Kauno rajono sav., Ringaudų sen., Noreikiškių k., Šiltnamių g. 1A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1C52" w14:textId="052DEACB" w:rsidR="002F5801" w:rsidRPr="00F42D41" w:rsidRDefault="002F5801" w:rsidP="00024BF3">
                  <w:pPr>
                    <w:spacing w:after="0" w:line="276" w:lineRule="auto"/>
                    <w:ind w:left="-173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Rizikingas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6B0D" w14:textId="288B89FF" w:rsidR="002F5801" w:rsidRPr="00F42D41" w:rsidRDefault="001B71C4" w:rsidP="00F42D41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Kauno r. savivaldybės administracija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0131" w14:textId="07C8195C" w:rsidR="002F5801" w:rsidRPr="00F42D41" w:rsidRDefault="00EA476B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UAB „EXANT“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48360FE" w14:textId="579024FE" w:rsidR="002F5801" w:rsidRPr="00F42D41" w:rsidRDefault="001B71C4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Prekybos centro, Šiltnamių g. 1A, Noreikiškių k., Ringaudų sen., Kauno r. sav., statybos projektas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607B" w14:textId="08F61E03" w:rsidR="002F5801" w:rsidRPr="00F42D41" w:rsidRDefault="002F5801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Vidurio Lietuvos statybos valstybinės priežiūros departamentas</w:t>
                  </w:r>
                </w:p>
              </w:tc>
            </w:tr>
            <w:tr w:rsidR="002F5801" w:rsidRPr="00F42D41" w14:paraId="1E3D21CC" w14:textId="77777777" w:rsidTr="006A4C59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431FA0E" w14:textId="65DC95FF" w:rsidR="002F5801" w:rsidRPr="00F42D41" w:rsidRDefault="002F5801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A48F" w14:textId="122C6E2B" w:rsidR="002F5801" w:rsidRPr="00F42D41" w:rsidRDefault="002F5801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LSNS-24-251106-00889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C1A3" w14:textId="4C7CB465" w:rsidR="002F5801" w:rsidRPr="00F42D41" w:rsidRDefault="002F5801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Naujo statinio statyba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7331" w14:textId="249387C9" w:rsidR="002F5801" w:rsidRPr="00F42D41" w:rsidRDefault="002F5801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Ypatingasis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E4B6" w14:textId="029C7B67" w:rsidR="002F5801" w:rsidRPr="00F42D41" w:rsidRDefault="00E8449F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Gamybos, pramonės paskirties pastatai</w:t>
                  </w:r>
                </w:p>
              </w:tc>
              <w:tc>
                <w:tcPr>
                  <w:tcW w:w="26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DFA7" w14:textId="4CBA7C88" w:rsidR="002F5801" w:rsidRPr="00F42D41" w:rsidRDefault="007F695C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Kauno rajono sav., Garliavos apylinkių sen., Ilgakiemio k., Prienų g. 26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D2B8" w14:textId="4D9523EB" w:rsidR="002F5801" w:rsidRPr="00F42D41" w:rsidRDefault="002F5801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Rizikingas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E0DE" w14:textId="571457BE" w:rsidR="002F5801" w:rsidRPr="00F42D41" w:rsidRDefault="003938FC" w:rsidP="00CB034A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Kauno r. savivaldybės administracija</w:t>
                  </w: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8096" w14:textId="6E2C0725" w:rsidR="002F5801" w:rsidRPr="00F42D41" w:rsidRDefault="00BB2B1B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UAB „MAREX Boats“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794DCF75" w14:textId="6328FA0D" w:rsidR="002F5801" w:rsidRPr="00994AAA" w:rsidRDefault="00994AAA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994AAA">
                    <w:rPr>
                      <w:color w:val="000000"/>
                      <w:sz w:val="22"/>
                      <w:szCs w:val="22"/>
                    </w:rPr>
                    <w:t>Gamybos paskirties pastato - laivų surinkimo gamyklos Kauno r. sav., Garliavos apylinkių sen., Ilgakiemio k. Prienų g. 26, statybos projektas</w:t>
                  </w: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BAF5" w14:textId="73F329C0" w:rsidR="002F5801" w:rsidRPr="00F42D41" w:rsidRDefault="003938FC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Vidurio Lietuvos statybos valstybinės priežiūros departamentas</w:t>
                  </w:r>
                </w:p>
              </w:tc>
            </w:tr>
          </w:tbl>
          <w:p w14:paraId="0C9C7D15" w14:textId="77777777" w:rsidR="00922F70" w:rsidRPr="00F42D41" w:rsidRDefault="00922F70" w:rsidP="00F42D41">
            <w:pPr>
              <w:spacing w:after="0" w:line="276" w:lineRule="auto"/>
              <w:rPr>
                <w:sz w:val="22"/>
                <w:szCs w:val="22"/>
              </w:rPr>
            </w:pPr>
          </w:p>
        </w:tc>
      </w:tr>
      <w:tr w:rsidR="00555FE1" w:rsidRPr="00F42D41" w14:paraId="218314A5" w14:textId="77777777" w:rsidTr="008747E6">
        <w:tc>
          <w:tcPr>
            <w:tcW w:w="2211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2580"/>
              <w:gridCol w:w="1559"/>
              <w:gridCol w:w="1418"/>
              <w:gridCol w:w="3685"/>
              <w:gridCol w:w="2693"/>
              <w:gridCol w:w="1134"/>
              <w:gridCol w:w="1560"/>
              <w:gridCol w:w="1842"/>
              <w:gridCol w:w="2835"/>
              <w:gridCol w:w="2127"/>
            </w:tblGrid>
            <w:tr w:rsidR="00A944A2" w:rsidRPr="00F42D41" w14:paraId="666D75BD" w14:textId="77777777" w:rsidTr="006A4C59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855C79C" w14:textId="1376E1E1" w:rsidR="00A944A2" w:rsidRPr="00F42D41" w:rsidRDefault="0031628E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3</w:t>
                  </w:r>
                  <w:r w:rsidR="00A944A2" w:rsidRPr="00F42D41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9BEA" w14:textId="0EB28537" w:rsidR="00A944A2" w:rsidRPr="00F42D41" w:rsidRDefault="006B3BB5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LSNS-31-251111-00154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4B3C" w14:textId="77777777" w:rsidR="00A944A2" w:rsidRPr="00F42D41" w:rsidRDefault="00A944A2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Naujo statinio statyba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ED94" w14:textId="77777777" w:rsidR="00A944A2" w:rsidRPr="00F42D41" w:rsidRDefault="00A944A2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Ypatingasis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FDC5" w14:textId="4FA9589C" w:rsidR="00A944A2" w:rsidRPr="00F42D41" w:rsidRDefault="00386859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Administracinės paskirties pastatai</w:t>
                  </w:r>
                </w:p>
              </w:tc>
              <w:tc>
                <w:tcPr>
                  <w:tcW w:w="26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55AC" w14:textId="4FB7AE33" w:rsidR="00A944A2" w:rsidRPr="00F42D41" w:rsidRDefault="007F695C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Klaipėda, Šilutės pl. 7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5891" w14:textId="54224E08" w:rsidR="00A944A2" w:rsidRPr="00F42D41" w:rsidRDefault="002F5801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Rizikingas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8BEA" w14:textId="074B989A" w:rsidR="00A944A2" w:rsidRPr="00F42D41" w:rsidRDefault="00602B0E" w:rsidP="00CB034A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Klaipėdos m. savivaldybės administracija</w:t>
                  </w:r>
                </w:p>
                <w:p w14:paraId="0FC7652E" w14:textId="359FD878" w:rsidR="00602B0E" w:rsidRPr="00F42D41" w:rsidRDefault="00602B0E" w:rsidP="00CB034A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5985" w14:textId="54587456" w:rsidR="00A944A2" w:rsidRPr="00F42D41" w:rsidRDefault="00363C8F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UAB "Hortivita"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24CD6032" w14:textId="76BB72F2" w:rsidR="00A944A2" w:rsidRPr="00F42D41" w:rsidRDefault="00BD37CE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Administracinio pastato Šilutės pl. 7, Klaipėda, statybos projektas.</w:t>
                  </w:r>
                </w:p>
                <w:p w14:paraId="50542BEA" w14:textId="50404664" w:rsidR="00BD37CE" w:rsidRPr="00F42D41" w:rsidRDefault="00BD37CE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FBA" w14:textId="77777777" w:rsidR="00A944A2" w:rsidRPr="00F42D41" w:rsidRDefault="00A944A2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Vakarų Lietuvos statybos valstybinės priežiūros departamentas</w:t>
                  </w:r>
                </w:p>
              </w:tc>
            </w:tr>
            <w:tr w:rsidR="00A944A2" w:rsidRPr="00F42D41" w14:paraId="3F218A26" w14:textId="77777777" w:rsidTr="006A4C59">
              <w:trPr>
                <w:trHeight w:val="205"/>
              </w:trPr>
              <w:tc>
                <w:tcPr>
                  <w:tcW w:w="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04AC554" w14:textId="4B306D2D" w:rsidR="00A944A2" w:rsidRPr="00F42D41" w:rsidRDefault="0031628E" w:rsidP="00F42D41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4</w:t>
                  </w:r>
                  <w:r w:rsidR="00A944A2" w:rsidRPr="00F42D41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F00C" w14:textId="5C457708" w:rsidR="00A944A2" w:rsidRPr="00F42D41" w:rsidRDefault="002C4D3E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LSNS-33-260107-00005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CF9B" w14:textId="77777777" w:rsidR="00A944A2" w:rsidRPr="00F42D41" w:rsidRDefault="00A944A2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Naujo statinio statyba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3F95" w14:textId="77777777" w:rsidR="00A944A2" w:rsidRPr="00F42D41" w:rsidRDefault="00A944A2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Ypatingasis</w:t>
                  </w:r>
                </w:p>
              </w:tc>
              <w:tc>
                <w:tcPr>
                  <w:tcW w:w="36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B8A" w14:textId="6A4DA11D" w:rsidR="00A944A2" w:rsidRPr="00F42D41" w:rsidRDefault="00D11FD8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Dvibuči</w:t>
                  </w:r>
                  <w:r w:rsidR="0028656E" w:rsidRPr="00F42D41">
                    <w:rPr>
                      <w:color w:val="000000"/>
                      <w:sz w:val="22"/>
                      <w:szCs w:val="22"/>
                    </w:rPr>
                    <w:t>ų</w:t>
                  </w:r>
                  <w:r w:rsidR="0058492B" w:rsidRPr="00F42D41">
                    <w:rPr>
                      <w:color w:val="000000"/>
                      <w:sz w:val="22"/>
                      <w:szCs w:val="22"/>
                    </w:rPr>
                    <w:t xml:space="preserve"> paskirties</w:t>
                  </w:r>
                  <w:r w:rsidR="00F2405F" w:rsidRPr="00F42D41">
                    <w:rPr>
                      <w:color w:val="000000"/>
                      <w:sz w:val="22"/>
                      <w:szCs w:val="22"/>
                    </w:rPr>
                    <w:t xml:space="preserve"> pastatai</w:t>
                  </w:r>
                </w:p>
              </w:tc>
              <w:tc>
                <w:tcPr>
                  <w:tcW w:w="26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B0C1" w14:textId="46A05DED" w:rsidR="00A944A2" w:rsidRPr="00F42D41" w:rsidRDefault="00D11FD8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Palanga, Kutninkų g. 34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AADC" w14:textId="54035CF0" w:rsidR="00A944A2" w:rsidRPr="00F42D41" w:rsidRDefault="00D11FD8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Rizikingas</w:t>
                  </w: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D145" w14:textId="1EF8E26D" w:rsidR="00A944A2" w:rsidRPr="00F42D41" w:rsidRDefault="003B1633" w:rsidP="00CB034A">
                  <w:pPr>
                    <w:spacing w:after="0" w:line="276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Palangos m. savivaldybės administracija</w:t>
                  </w:r>
                </w:p>
                <w:p w14:paraId="3913B674" w14:textId="60489F5A" w:rsidR="003B1633" w:rsidRPr="00F42D41" w:rsidRDefault="003B1633" w:rsidP="00CB034A">
                  <w:pPr>
                    <w:spacing w:after="0"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1467" w14:textId="77777777" w:rsidR="00A944A2" w:rsidRPr="00F42D41" w:rsidRDefault="0090383A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Audrius Kazlauskas</w:t>
                  </w:r>
                </w:p>
                <w:p w14:paraId="444B55C9" w14:textId="0B3DB22B" w:rsidR="001B1318" w:rsidRPr="00F42D41" w:rsidRDefault="001B1318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  <w:r w:rsidRPr="00F42D41">
                    <w:rPr>
                      <w:sz w:val="22"/>
                      <w:szCs w:val="22"/>
                    </w:rPr>
                    <w:t>Aistė Kazlauskienė</w:t>
                  </w:r>
                </w:p>
              </w:tc>
              <w:tc>
                <w:tcPr>
                  <w:tcW w:w="2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812"/>
                  </w:tblGrid>
                  <w:tr w:rsidR="003B1633" w:rsidRPr="00F42D41" w14:paraId="1149B461" w14:textId="77777777">
                    <w:tc>
                      <w:tcPr>
                        <w:tcW w:w="0" w:type="auto"/>
                        <w:hideMark/>
                      </w:tcPr>
                      <w:p w14:paraId="015721BD" w14:textId="77777777" w:rsidR="003B1633" w:rsidRPr="00F42D41" w:rsidRDefault="003B1633" w:rsidP="00F42D41">
                        <w:pPr>
                          <w:spacing w:after="0" w:line="276" w:lineRule="auto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6B60E27" w14:textId="77777777" w:rsidR="003B1633" w:rsidRPr="00F42D41" w:rsidRDefault="003B1633" w:rsidP="00F42D41">
                        <w:pPr>
                          <w:spacing w:after="0" w:line="276" w:lineRule="auto"/>
                          <w:rPr>
                            <w:sz w:val="22"/>
                            <w:szCs w:val="22"/>
                          </w:rPr>
                        </w:pPr>
                        <w:r w:rsidRPr="00F42D41">
                          <w:rPr>
                            <w:sz w:val="22"/>
                            <w:szCs w:val="22"/>
                          </w:rPr>
                          <w:t>5 dvibučių gyvenamųjų namų ir pagalbinio ūkio pastato Kutninkų g. 34, Palangoje, statybos projektas</w:t>
                        </w:r>
                      </w:p>
                    </w:tc>
                  </w:tr>
                </w:tbl>
                <w:p w14:paraId="1926CB1A" w14:textId="5D163854" w:rsidR="00A944A2" w:rsidRPr="00F42D41" w:rsidRDefault="00A944A2" w:rsidP="00F42D41">
                  <w:pPr>
                    <w:spacing w:after="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5813" w14:textId="77777777" w:rsidR="00A944A2" w:rsidRPr="00F42D41" w:rsidRDefault="00A944A2" w:rsidP="00F42D41">
                  <w:pPr>
                    <w:spacing w:after="0" w:line="276" w:lineRule="auto"/>
                    <w:rPr>
                      <w:color w:val="000000"/>
                      <w:sz w:val="22"/>
                      <w:szCs w:val="22"/>
                    </w:rPr>
                  </w:pPr>
                  <w:r w:rsidRPr="00F42D41">
                    <w:rPr>
                      <w:color w:val="000000"/>
                      <w:sz w:val="22"/>
                      <w:szCs w:val="22"/>
                    </w:rPr>
                    <w:t>Vakarų Lietuvos statybos valstybinės priežiūros departamentas</w:t>
                  </w:r>
                </w:p>
              </w:tc>
            </w:tr>
          </w:tbl>
          <w:p w14:paraId="7DF0FF67" w14:textId="77777777" w:rsidR="00555FE1" w:rsidRPr="00F42D41" w:rsidRDefault="00555FE1" w:rsidP="00F42D41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7A65F17" w14:textId="63F8B471" w:rsidR="00922F70" w:rsidRPr="00F42D41" w:rsidRDefault="00922F70" w:rsidP="00F42D41">
      <w:pPr>
        <w:spacing w:after="0" w:line="276" w:lineRule="auto"/>
        <w:rPr>
          <w:sz w:val="22"/>
          <w:szCs w:val="22"/>
        </w:rPr>
      </w:pPr>
    </w:p>
    <w:p w14:paraId="4090A8DF" w14:textId="0FE12E06" w:rsidR="00781CE7" w:rsidRPr="00F42D41" w:rsidRDefault="00781CE7" w:rsidP="00F42D41">
      <w:pPr>
        <w:spacing w:after="0" w:line="276" w:lineRule="auto"/>
        <w:rPr>
          <w:sz w:val="22"/>
          <w:szCs w:val="22"/>
        </w:rPr>
      </w:pP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</w:r>
      <w:r w:rsidRPr="00F42D41">
        <w:rPr>
          <w:sz w:val="22"/>
          <w:szCs w:val="22"/>
        </w:rPr>
        <w:tab/>
        <w:t>____________________________</w:t>
      </w:r>
    </w:p>
    <w:p w14:paraId="60EDBCC8" w14:textId="1F141CF2" w:rsidR="00F631D8" w:rsidRPr="00F42D41" w:rsidRDefault="00F631D8" w:rsidP="00F42D41">
      <w:pPr>
        <w:spacing w:after="0" w:line="276" w:lineRule="auto"/>
        <w:rPr>
          <w:sz w:val="22"/>
          <w:szCs w:val="22"/>
        </w:rPr>
      </w:pPr>
    </w:p>
    <w:sectPr w:rsidR="00F631D8" w:rsidRPr="00F42D41">
      <w:footerReference w:type="default" r:id="rId7"/>
      <w:pgSz w:w="23811" w:h="16837" w:orient="landscape"/>
      <w:pgMar w:top="1133" w:right="566" w:bottom="1133" w:left="1133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2B92" w14:textId="77777777" w:rsidR="005413EE" w:rsidRDefault="005413EE">
      <w:pPr>
        <w:spacing w:after="0" w:line="240" w:lineRule="auto"/>
      </w:pPr>
      <w:r>
        <w:separator/>
      </w:r>
    </w:p>
  </w:endnote>
  <w:endnote w:type="continuationSeparator" w:id="0">
    <w:p w14:paraId="0534B5F4" w14:textId="77777777" w:rsidR="005413EE" w:rsidRDefault="0054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61"/>
      <w:gridCol w:w="2692"/>
      <w:gridCol w:w="5782"/>
      <w:gridCol w:w="6916"/>
    </w:tblGrid>
    <w:tr w:rsidR="00922F70" w14:paraId="6DC6CFBA" w14:textId="77777777">
      <w:tc>
        <w:tcPr>
          <w:tcW w:w="666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661"/>
          </w:tblGrid>
          <w:tr w:rsidR="00922F70" w14:paraId="4DCCAA75" w14:textId="77777777">
            <w:trPr>
              <w:trHeight w:val="205"/>
            </w:trPr>
            <w:tc>
              <w:tcPr>
                <w:tcW w:w="666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C8C224" w14:textId="77777777" w:rsidR="00922F70" w:rsidRDefault="00504A4B">
                <w:pPr>
                  <w:spacing w:after="0" w:line="240" w:lineRule="auto"/>
                </w:pPr>
                <w:r>
                  <w:rPr>
                    <w:color w:val="000000"/>
                    <w:sz w:val="16"/>
                  </w:rPr>
                  <w:t>Formavimo data: 2024.02.07 10:04:51</w:t>
                </w:r>
              </w:p>
            </w:tc>
          </w:tr>
        </w:tbl>
        <w:p w14:paraId="3FB41A01" w14:textId="77777777" w:rsidR="00922F70" w:rsidRDefault="00922F70">
          <w:pPr>
            <w:spacing w:after="0" w:line="240" w:lineRule="auto"/>
          </w:pPr>
        </w:p>
      </w:tc>
      <w:tc>
        <w:tcPr>
          <w:tcW w:w="2692" w:type="dxa"/>
        </w:tcPr>
        <w:p w14:paraId="7B56677C" w14:textId="77777777" w:rsidR="00922F70" w:rsidRDefault="00922F70">
          <w:pPr>
            <w:pStyle w:val="EmptyCellLayoutStyle"/>
            <w:spacing w:after="0" w:line="240" w:lineRule="auto"/>
          </w:pPr>
        </w:p>
      </w:tc>
      <w:tc>
        <w:tcPr>
          <w:tcW w:w="57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782"/>
          </w:tblGrid>
          <w:tr w:rsidR="00922F70" w14:paraId="1E7B756A" w14:textId="77777777">
            <w:trPr>
              <w:trHeight w:val="205"/>
            </w:trPr>
            <w:tc>
              <w:tcPr>
                <w:tcW w:w="57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CCF90E" w14:textId="77777777" w:rsidR="00922F70" w:rsidRDefault="00504A4B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6"/>
                  </w:rPr>
                  <w:t xml:space="preserve">Puslapis </w:t>
                </w:r>
                <w:r>
                  <w:rPr>
                    <w:color w:val="000000"/>
                    <w:sz w:val="16"/>
                  </w:rPr>
                  <w:fldChar w:fldCharType="begin"/>
                </w:r>
                <w:r>
                  <w:rPr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color w:val="000000"/>
                    <w:sz w:val="16"/>
                  </w:rPr>
                  <w:fldChar w:fldCharType="separate"/>
                </w:r>
                <w:r>
                  <w:rPr>
                    <w:color w:val="000000"/>
                    <w:sz w:val="16"/>
                  </w:rPr>
                  <w:t>1</w:t>
                </w:r>
                <w:r>
                  <w:rPr>
                    <w:color w:val="000000"/>
                    <w:sz w:val="16"/>
                  </w:rPr>
                  <w:fldChar w:fldCharType="end"/>
                </w:r>
                <w:r>
                  <w:rPr>
                    <w:color w:val="000000"/>
                    <w:sz w:val="16"/>
                  </w:rPr>
                  <w:t xml:space="preserve"> / </w:t>
                </w:r>
                <w:r>
                  <w:rPr>
                    <w:color w:val="000000"/>
                    <w:sz w:val="16"/>
                  </w:rPr>
                  <w:fldChar w:fldCharType="begin"/>
                </w:r>
                <w:r>
                  <w:rPr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color w:val="000000"/>
                    <w:sz w:val="16"/>
                  </w:rPr>
                  <w:fldChar w:fldCharType="separate"/>
                </w:r>
                <w:r>
                  <w:rPr>
                    <w:color w:val="000000"/>
                    <w:sz w:val="16"/>
                  </w:rPr>
                  <w:t>1</w:t>
                </w:r>
                <w:r>
                  <w:rPr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154297F" w14:textId="77777777" w:rsidR="00922F70" w:rsidRDefault="00922F70">
          <w:pPr>
            <w:spacing w:after="0" w:line="240" w:lineRule="auto"/>
          </w:pPr>
        </w:p>
      </w:tc>
      <w:tc>
        <w:tcPr>
          <w:tcW w:w="6916" w:type="dxa"/>
        </w:tcPr>
        <w:p w14:paraId="14C89347" w14:textId="77777777" w:rsidR="00922F70" w:rsidRDefault="00922F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55AA8" w14:textId="77777777" w:rsidR="005413EE" w:rsidRDefault="005413EE">
      <w:pPr>
        <w:spacing w:after="0" w:line="240" w:lineRule="auto"/>
      </w:pPr>
      <w:r>
        <w:separator/>
      </w:r>
    </w:p>
  </w:footnote>
  <w:footnote w:type="continuationSeparator" w:id="0">
    <w:p w14:paraId="27C52EAA" w14:textId="77777777" w:rsidR="005413EE" w:rsidRDefault="00541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7326176">
    <w:abstractNumId w:val="0"/>
  </w:num>
  <w:num w:numId="2" w16cid:durableId="1502426275">
    <w:abstractNumId w:val="1"/>
  </w:num>
  <w:num w:numId="3" w16cid:durableId="510070253">
    <w:abstractNumId w:val="2"/>
  </w:num>
  <w:num w:numId="4" w16cid:durableId="494803260">
    <w:abstractNumId w:val="3"/>
  </w:num>
  <w:num w:numId="5" w16cid:durableId="118602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70"/>
    <w:rsid w:val="0001250D"/>
    <w:rsid w:val="00024BF3"/>
    <w:rsid w:val="00041C0B"/>
    <w:rsid w:val="0006530A"/>
    <w:rsid w:val="000B3A47"/>
    <w:rsid w:val="000E1E6D"/>
    <w:rsid w:val="00113A19"/>
    <w:rsid w:val="00136666"/>
    <w:rsid w:val="001B1318"/>
    <w:rsid w:val="001B71C4"/>
    <w:rsid w:val="001C23D8"/>
    <w:rsid w:val="001D488E"/>
    <w:rsid w:val="001D6772"/>
    <w:rsid w:val="001E1E98"/>
    <w:rsid w:val="0024117A"/>
    <w:rsid w:val="00263015"/>
    <w:rsid w:val="00275020"/>
    <w:rsid w:val="0028656E"/>
    <w:rsid w:val="002C4D3E"/>
    <w:rsid w:val="002F54C6"/>
    <w:rsid w:val="002F5801"/>
    <w:rsid w:val="003069CC"/>
    <w:rsid w:val="0031628E"/>
    <w:rsid w:val="0033763D"/>
    <w:rsid w:val="00363C8F"/>
    <w:rsid w:val="00386859"/>
    <w:rsid w:val="003938FC"/>
    <w:rsid w:val="003966B7"/>
    <w:rsid w:val="003A69AD"/>
    <w:rsid w:val="003B1633"/>
    <w:rsid w:val="003B525F"/>
    <w:rsid w:val="00411CD8"/>
    <w:rsid w:val="00490AC2"/>
    <w:rsid w:val="004A2EE8"/>
    <w:rsid w:val="004C67B2"/>
    <w:rsid w:val="004E437D"/>
    <w:rsid w:val="004F2CA4"/>
    <w:rsid w:val="0050202A"/>
    <w:rsid w:val="00504478"/>
    <w:rsid w:val="00504A4B"/>
    <w:rsid w:val="00515A53"/>
    <w:rsid w:val="005203DB"/>
    <w:rsid w:val="005413EE"/>
    <w:rsid w:val="00555FE1"/>
    <w:rsid w:val="0058492B"/>
    <w:rsid w:val="00595163"/>
    <w:rsid w:val="005C0CA4"/>
    <w:rsid w:val="005D2CD5"/>
    <w:rsid w:val="005F102E"/>
    <w:rsid w:val="00602B0E"/>
    <w:rsid w:val="00603D49"/>
    <w:rsid w:val="00626019"/>
    <w:rsid w:val="00695BDD"/>
    <w:rsid w:val="006A4C59"/>
    <w:rsid w:val="006B3BB5"/>
    <w:rsid w:val="006C0B42"/>
    <w:rsid w:val="006F45AB"/>
    <w:rsid w:val="00704C2C"/>
    <w:rsid w:val="00723065"/>
    <w:rsid w:val="007625B2"/>
    <w:rsid w:val="00781CE7"/>
    <w:rsid w:val="007A167F"/>
    <w:rsid w:val="007C307B"/>
    <w:rsid w:val="007F695C"/>
    <w:rsid w:val="008016F2"/>
    <w:rsid w:val="0085103D"/>
    <w:rsid w:val="00867C40"/>
    <w:rsid w:val="008747E6"/>
    <w:rsid w:val="00874BED"/>
    <w:rsid w:val="008835BE"/>
    <w:rsid w:val="008B2E25"/>
    <w:rsid w:val="008B4506"/>
    <w:rsid w:val="008E4150"/>
    <w:rsid w:val="0090383A"/>
    <w:rsid w:val="00922F70"/>
    <w:rsid w:val="0095115C"/>
    <w:rsid w:val="009532BE"/>
    <w:rsid w:val="00972A03"/>
    <w:rsid w:val="00992C77"/>
    <w:rsid w:val="00994AAA"/>
    <w:rsid w:val="009C4677"/>
    <w:rsid w:val="009D4939"/>
    <w:rsid w:val="00A43E19"/>
    <w:rsid w:val="00A74249"/>
    <w:rsid w:val="00A76456"/>
    <w:rsid w:val="00A944A2"/>
    <w:rsid w:val="00AA0DF8"/>
    <w:rsid w:val="00AA7FC9"/>
    <w:rsid w:val="00B61C4E"/>
    <w:rsid w:val="00B928D7"/>
    <w:rsid w:val="00BB2B1B"/>
    <w:rsid w:val="00BD37CE"/>
    <w:rsid w:val="00BE1CF8"/>
    <w:rsid w:val="00C61AD9"/>
    <w:rsid w:val="00C72137"/>
    <w:rsid w:val="00C835C1"/>
    <w:rsid w:val="00C92AAE"/>
    <w:rsid w:val="00CB034A"/>
    <w:rsid w:val="00CC32E7"/>
    <w:rsid w:val="00CD490E"/>
    <w:rsid w:val="00D0201A"/>
    <w:rsid w:val="00D04B98"/>
    <w:rsid w:val="00D11FD8"/>
    <w:rsid w:val="00D243C5"/>
    <w:rsid w:val="00D5464A"/>
    <w:rsid w:val="00D54996"/>
    <w:rsid w:val="00D67915"/>
    <w:rsid w:val="00D806FB"/>
    <w:rsid w:val="00DB46A7"/>
    <w:rsid w:val="00DD4DD6"/>
    <w:rsid w:val="00DF4319"/>
    <w:rsid w:val="00E11F96"/>
    <w:rsid w:val="00E31F58"/>
    <w:rsid w:val="00E46EDB"/>
    <w:rsid w:val="00E66DAA"/>
    <w:rsid w:val="00E8449F"/>
    <w:rsid w:val="00E8714C"/>
    <w:rsid w:val="00E92B2C"/>
    <w:rsid w:val="00EA476B"/>
    <w:rsid w:val="00EA549F"/>
    <w:rsid w:val="00EB7982"/>
    <w:rsid w:val="00EC3B84"/>
    <w:rsid w:val="00F014B2"/>
    <w:rsid w:val="00F02568"/>
    <w:rsid w:val="00F2405F"/>
    <w:rsid w:val="00F24BC0"/>
    <w:rsid w:val="00F42D41"/>
    <w:rsid w:val="00F5720E"/>
    <w:rsid w:val="00F631D8"/>
    <w:rsid w:val="00F81233"/>
    <w:rsid w:val="00FC04EE"/>
    <w:rsid w:val="00FD0C04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602EB"/>
  <w15:docId w15:val="{EB98F061-42D0-4025-A6B3-515AE424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Pataisymai">
    <w:name w:val="Revision"/>
    <w:hidden/>
    <w:uiPriority w:val="99"/>
    <w:semiHidden/>
    <w:rsid w:val="00504A4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A2E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2EE8"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A2EE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2E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2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SLD_patikrinimu_sarasas</vt:lpstr>
    </vt:vector>
  </TitlesOfParts>
  <Company>VTPSI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SLD_patikrinimu_sarasas</dc:title>
  <dc:creator>Irena</dc:creator>
  <cp:lastModifiedBy>Irena Jarušaitienė</cp:lastModifiedBy>
  <cp:revision>11</cp:revision>
  <dcterms:created xsi:type="dcterms:W3CDTF">2026-04-24T08:27:00Z</dcterms:created>
  <dcterms:modified xsi:type="dcterms:W3CDTF">2026-04-29T06:57:00Z</dcterms:modified>
</cp:coreProperties>
</file>