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26" w:type="dxa"/>
        <w:tblLayout w:type="fixed"/>
        <w:tblCellMar>
          <w:left w:w="0" w:type="dxa"/>
          <w:right w:w="0" w:type="dxa"/>
        </w:tblCellMar>
        <w:tblLook w:val="04A0" w:firstRow="1" w:lastRow="0" w:firstColumn="1" w:lastColumn="0" w:noHBand="0" w:noVBand="1"/>
      </w:tblPr>
      <w:tblGrid>
        <w:gridCol w:w="5471"/>
        <w:gridCol w:w="4535"/>
        <w:gridCol w:w="59"/>
        <w:gridCol w:w="4820"/>
      </w:tblGrid>
      <w:tr w:rsidR="00815FB8" w14:paraId="4968CF1C" w14:textId="77777777" w:rsidTr="00833834">
        <w:trPr>
          <w:trHeight w:val="1133"/>
        </w:trPr>
        <w:tc>
          <w:tcPr>
            <w:tcW w:w="5471" w:type="dxa"/>
          </w:tcPr>
          <w:p w14:paraId="4E56D371" w14:textId="77777777" w:rsidR="00815FB8" w:rsidRDefault="00815FB8" w:rsidP="00187FF6">
            <w:pPr>
              <w:pStyle w:val="EmptyCellLayoutStyle"/>
              <w:spacing w:after="0" w:line="240" w:lineRule="auto"/>
            </w:pPr>
          </w:p>
        </w:tc>
        <w:tc>
          <w:tcPr>
            <w:tcW w:w="4535" w:type="dxa"/>
          </w:tcPr>
          <w:p w14:paraId="73FA8371" w14:textId="77777777" w:rsidR="00815FB8" w:rsidRDefault="00815FB8" w:rsidP="00187FF6">
            <w:pPr>
              <w:pStyle w:val="EmptyCellLayoutStyle"/>
              <w:spacing w:after="0" w:line="240" w:lineRule="auto"/>
            </w:pPr>
          </w:p>
        </w:tc>
        <w:tc>
          <w:tcPr>
            <w:tcW w:w="59" w:type="dxa"/>
          </w:tcPr>
          <w:p w14:paraId="6C918DBE" w14:textId="77777777" w:rsidR="00815FB8" w:rsidRDefault="00815FB8" w:rsidP="00E31F2A">
            <w:pPr>
              <w:pStyle w:val="EmptyCellLayoutStyle"/>
              <w:spacing w:after="0" w:line="240" w:lineRule="auto"/>
              <w:ind w:left="-362"/>
            </w:pPr>
          </w:p>
        </w:tc>
        <w:tc>
          <w:tcPr>
            <w:tcW w:w="4820" w:type="dxa"/>
            <w:vMerge w:val="restart"/>
          </w:tcPr>
          <w:tbl>
            <w:tblPr>
              <w:tblW w:w="4962" w:type="dxa"/>
              <w:tblLayout w:type="fixed"/>
              <w:tblCellMar>
                <w:left w:w="0" w:type="dxa"/>
                <w:right w:w="0" w:type="dxa"/>
              </w:tblCellMar>
              <w:tblLook w:val="04A0" w:firstRow="1" w:lastRow="0" w:firstColumn="1" w:lastColumn="0" w:noHBand="0" w:noVBand="1"/>
            </w:tblPr>
            <w:tblGrid>
              <w:gridCol w:w="4962"/>
            </w:tblGrid>
            <w:tr w:rsidR="00815FB8" w:rsidRPr="00BA668C" w14:paraId="51BA4565" w14:textId="77777777" w:rsidTr="00833834">
              <w:trPr>
                <w:trHeight w:val="1197"/>
              </w:trPr>
              <w:tc>
                <w:tcPr>
                  <w:tcW w:w="4962" w:type="dxa"/>
                  <w:tcBorders>
                    <w:top w:val="nil"/>
                    <w:left w:val="nil"/>
                    <w:bottom w:val="nil"/>
                    <w:right w:val="nil"/>
                  </w:tcBorders>
                  <w:tcMar>
                    <w:top w:w="39" w:type="dxa"/>
                    <w:left w:w="39" w:type="dxa"/>
                    <w:bottom w:w="39" w:type="dxa"/>
                    <w:right w:w="39" w:type="dxa"/>
                  </w:tcMar>
                </w:tcPr>
                <w:p w14:paraId="26F7B06E" w14:textId="77777777" w:rsidR="00815FB8" w:rsidRPr="00BA668C" w:rsidRDefault="00815FB8" w:rsidP="008425C0">
                  <w:pPr>
                    <w:spacing w:after="0" w:line="240" w:lineRule="auto"/>
                    <w:ind w:left="20"/>
                    <w:rPr>
                      <w:sz w:val="24"/>
                      <w:szCs w:val="24"/>
                    </w:rPr>
                  </w:pPr>
                  <w:r w:rsidRPr="00BA668C">
                    <w:rPr>
                      <w:color w:val="000000"/>
                      <w:sz w:val="24"/>
                      <w:szCs w:val="24"/>
                    </w:rPr>
                    <w:t>PATVIRTINTA</w:t>
                  </w:r>
                </w:p>
                <w:p w14:paraId="07382FED" w14:textId="77777777" w:rsidR="00815FB8" w:rsidRPr="00BA668C" w:rsidRDefault="00815FB8" w:rsidP="00833834">
                  <w:pPr>
                    <w:tabs>
                      <w:tab w:val="left" w:pos="4557"/>
                    </w:tabs>
                    <w:spacing w:after="0" w:line="240" w:lineRule="auto"/>
                    <w:ind w:left="20" w:right="244"/>
                    <w:rPr>
                      <w:color w:val="000000"/>
                      <w:sz w:val="24"/>
                      <w:szCs w:val="24"/>
                    </w:rPr>
                  </w:pPr>
                  <w:r w:rsidRPr="00BA668C">
                    <w:rPr>
                      <w:color w:val="000000"/>
                      <w:sz w:val="24"/>
                      <w:szCs w:val="24"/>
                    </w:rPr>
                    <w:t>Valstybinės teritorijų planavimo ir statybos</w:t>
                  </w:r>
                </w:p>
                <w:p w14:paraId="69CEB36C" w14:textId="3E8B7B58" w:rsidR="00815FB8" w:rsidRDefault="00815FB8" w:rsidP="008425C0">
                  <w:pPr>
                    <w:spacing w:after="0" w:line="240" w:lineRule="auto"/>
                    <w:ind w:left="20"/>
                    <w:rPr>
                      <w:color w:val="000000"/>
                      <w:sz w:val="24"/>
                      <w:szCs w:val="24"/>
                    </w:rPr>
                  </w:pPr>
                  <w:r w:rsidRPr="00BA668C">
                    <w:rPr>
                      <w:color w:val="000000"/>
                      <w:sz w:val="24"/>
                      <w:szCs w:val="24"/>
                    </w:rPr>
                    <w:t xml:space="preserve">inspekcijos prie Aplinkos ministerijos </w:t>
                  </w:r>
                  <w:r>
                    <w:rPr>
                      <w:color w:val="000000"/>
                      <w:sz w:val="24"/>
                      <w:szCs w:val="24"/>
                    </w:rPr>
                    <w:t>v</w:t>
                  </w:r>
                  <w:r w:rsidRPr="00BA668C">
                    <w:rPr>
                      <w:color w:val="000000"/>
                      <w:sz w:val="24"/>
                      <w:szCs w:val="24"/>
                    </w:rPr>
                    <w:t>iršininko</w:t>
                  </w:r>
                  <w:r>
                    <w:rPr>
                      <w:color w:val="000000"/>
                      <w:sz w:val="24"/>
                      <w:szCs w:val="24"/>
                    </w:rPr>
                    <w:t xml:space="preserve"> </w:t>
                  </w:r>
                  <w:r w:rsidRPr="00BA668C">
                    <w:rPr>
                      <w:color w:val="000000"/>
                      <w:sz w:val="24"/>
                      <w:szCs w:val="24"/>
                    </w:rPr>
                    <w:t>202</w:t>
                  </w:r>
                  <w:r>
                    <w:rPr>
                      <w:color w:val="000000"/>
                      <w:sz w:val="24"/>
                      <w:szCs w:val="24"/>
                    </w:rPr>
                    <w:t>6</w:t>
                  </w:r>
                  <w:r w:rsidRPr="00BA668C">
                    <w:rPr>
                      <w:color w:val="000000"/>
                      <w:sz w:val="24"/>
                      <w:szCs w:val="24"/>
                    </w:rPr>
                    <w:t xml:space="preserve"> m. </w:t>
                  </w:r>
                  <w:r w:rsidR="001D154F">
                    <w:rPr>
                      <w:color w:val="000000"/>
                      <w:sz w:val="24"/>
                      <w:szCs w:val="24"/>
                    </w:rPr>
                    <w:t xml:space="preserve">balandžio </w:t>
                  </w:r>
                  <w:r w:rsidR="00F001B0">
                    <w:rPr>
                      <w:color w:val="000000"/>
                      <w:sz w:val="24"/>
                      <w:szCs w:val="24"/>
                    </w:rPr>
                    <w:t>29</w:t>
                  </w:r>
                  <w:r w:rsidR="007037F5">
                    <w:rPr>
                      <w:color w:val="000000"/>
                      <w:sz w:val="24"/>
                      <w:szCs w:val="24"/>
                    </w:rPr>
                    <w:t xml:space="preserve"> </w:t>
                  </w:r>
                  <w:r w:rsidRPr="00BA668C">
                    <w:rPr>
                      <w:color w:val="000000"/>
                      <w:sz w:val="24"/>
                      <w:szCs w:val="24"/>
                    </w:rPr>
                    <w:t>d. įsakymu</w:t>
                  </w:r>
                  <w:r w:rsidR="00DE5BA1">
                    <w:rPr>
                      <w:color w:val="000000"/>
                      <w:sz w:val="24"/>
                      <w:szCs w:val="24"/>
                    </w:rPr>
                    <w:t xml:space="preserve"> </w:t>
                  </w:r>
                  <w:r w:rsidRPr="00BA668C">
                    <w:rPr>
                      <w:color w:val="000000"/>
                      <w:sz w:val="24"/>
                      <w:szCs w:val="24"/>
                    </w:rPr>
                    <w:t>Nr. 1V-</w:t>
                  </w:r>
                  <w:r w:rsidR="00F001B0">
                    <w:rPr>
                      <w:color w:val="000000"/>
                      <w:sz w:val="24"/>
                      <w:szCs w:val="24"/>
                    </w:rPr>
                    <w:t>48</w:t>
                  </w:r>
                </w:p>
                <w:p w14:paraId="592DEBC2" w14:textId="52CAA3A8" w:rsidR="007037F5" w:rsidRPr="008425C0" w:rsidRDefault="007037F5" w:rsidP="009E402D">
                  <w:pPr>
                    <w:spacing w:after="0" w:line="240" w:lineRule="auto"/>
                    <w:ind w:left="-432"/>
                    <w:rPr>
                      <w:color w:val="000000"/>
                      <w:sz w:val="24"/>
                      <w:szCs w:val="24"/>
                    </w:rPr>
                  </w:pPr>
                </w:p>
              </w:tc>
            </w:tr>
          </w:tbl>
          <w:p w14:paraId="72051E50" w14:textId="77777777" w:rsidR="00815FB8" w:rsidRDefault="00815FB8" w:rsidP="00187FF6">
            <w:pPr>
              <w:spacing w:after="0" w:line="240" w:lineRule="auto"/>
            </w:pPr>
          </w:p>
        </w:tc>
      </w:tr>
      <w:tr w:rsidR="00815FB8" w14:paraId="10648BBD" w14:textId="77777777" w:rsidTr="00833834">
        <w:trPr>
          <w:trHeight w:val="189"/>
        </w:trPr>
        <w:tc>
          <w:tcPr>
            <w:tcW w:w="5471" w:type="dxa"/>
          </w:tcPr>
          <w:p w14:paraId="54DE3C50" w14:textId="77777777" w:rsidR="00815FB8" w:rsidRDefault="00815FB8" w:rsidP="00187FF6">
            <w:pPr>
              <w:pStyle w:val="EmptyCellLayoutStyle"/>
              <w:spacing w:after="0" w:line="240" w:lineRule="auto"/>
            </w:pPr>
            <w:r>
              <w:t>Įsry</w:t>
            </w:r>
          </w:p>
        </w:tc>
        <w:tc>
          <w:tcPr>
            <w:tcW w:w="4535" w:type="dxa"/>
          </w:tcPr>
          <w:p w14:paraId="6CBCAC6A" w14:textId="77777777" w:rsidR="00815FB8" w:rsidRDefault="00815FB8" w:rsidP="00187FF6">
            <w:pPr>
              <w:spacing w:after="0" w:line="240" w:lineRule="auto"/>
            </w:pPr>
          </w:p>
        </w:tc>
        <w:tc>
          <w:tcPr>
            <w:tcW w:w="59" w:type="dxa"/>
          </w:tcPr>
          <w:p w14:paraId="1D2F592B" w14:textId="77777777" w:rsidR="00815FB8" w:rsidRDefault="00815FB8" w:rsidP="00187FF6">
            <w:pPr>
              <w:pStyle w:val="EmptyCellLayoutStyle"/>
              <w:spacing w:after="0" w:line="240" w:lineRule="auto"/>
            </w:pPr>
          </w:p>
        </w:tc>
        <w:tc>
          <w:tcPr>
            <w:tcW w:w="4820" w:type="dxa"/>
            <w:vMerge/>
          </w:tcPr>
          <w:p w14:paraId="3C7C876F" w14:textId="77777777" w:rsidR="00815FB8" w:rsidRDefault="00815FB8" w:rsidP="00187FF6">
            <w:pPr>
              <w:pStyle w:val="EmptyCellLayoutStyle"/>
              <w:spacing w:after="0" w:line="240" w:lineRule="auto"/>
            </w:pPr>
          </w:p>
        </w:tc>
      </w:tr>
      <w:tr w:rsidR="00815FB8" w14:paraId="7332F18D" w14:textId="77777777" w:rsidTr="00833834">
        <w:trPr>
          <w:trHeight w:val="340"/>
        </w:trPr>
        <w:tc>
          <w:tcPr>
            <w:tcW w:w="14885" w:type="dxa"/>
            <w:gridSpan w:val="4"/>
          </w:tcPr>
          <w:p w14:paraId="4D998683" w14:textId="77777777" w:rsidR="00107BA2" w:rsidRDefault="00815FB8" w:rsidP="00107BA2">
            <w:pPr>
              <w:spacing w:after="0" w:line="240" w:lineRule="auto"/>
              <w:jc w:val="center"/>
              <w:rPr>
                <w:b/>
                <w:color w:val="000000"/>
                <w:sz w:val="24"/>
                <w:szCs w:val="24"/>
              </w:rPr>
            </w:pPr>
            <w:r w:rsidRPr="00EB0828">
              <w:rPr>
                <w:b/>
                <w:color w:val="000000"/>
                <w:sz w:val="24"/>
                <w:szCs w:val="24"/>
              </w:rPr>
              <w:t xml:space="preserve">VALSTYBINĖS TERITORIJŲ PLANAVIMO IR STATYBOS INSPEKCIJOS PRIE APLINKOS MINISTERIJOS RYTŲ, VIDURIO </w:t>
            </w:r>
          </w:p>
          <w:p w14:paraId="5CDB702F" w14:textId="77777777" w:rsidR="000C3560" w:rsidRDefault="00815FB8" w:rsidP="00107BA2">
            <w:pPr>
              <w:spacing w:after="0" w:line="240" w:lineRule="auto"/>
              <w:jc w:val="center"/>
              <w:rPr>
                <w:sz w:val="24"/>
                <w:szCs w:val="24"/>
              </w:rPr>
            </w:pPr>
            <w:r w:rsidRPr="00EB0828">
              <w:rPr>
                <w:b/>
                <w:color w:val="000000"/>
                <w:sz w:val="24"/>
                <w:szCs w:val="24"/>
              </w:rPr>
              <w:t xml:space="preserve">IR VAKARŲ LIETUVOS STATYBOS VALSTYBINĖS PRIEŽIŪROS DEPARTAMENTŲ </w:t>
            </w:r>
            <w:r w:rsidRPr="007A26A9">
              <w:rPr>
                <w:b/>
                <w:sz w:val="24"/>
                <w:szCs w:val="24"/>
              </w:rPr>
              <w:t>TIKRINTINŲ</w:t>
            </w:r>
            <w:r w:rsidRPr="007A26A9">
              <w:rPr>
                <w:b/>
                <w:i/>
                <w:sz w:val="24"/>
                <w:szCs w:val="24"/>
              </w:rPr>
              <w:t xml:space="preserve"> </w:t>
            </w:r>
            <w:r w:rsidRPr="007A26A9">
              <w:rPr>
                <w:b/>
                <w:sz w:val="24"/>
                <w:szCs w:val="24"/>
              </w:rPr>
              <w:t>PAŽYMŲ APIE STATINIO STATYBĄ BE NUKRYPIMŲ NUO ESMINIŲ STATINIO PROJEKTO SPRENDINIŲ (TVIRTINAMŲ EKSPERTIZĖS RANGOVŲ)</w:t>
            </w:r>
            <w:r w:rsidRPr="007A26A9">
              <w:rPr>
                <w:sz w:val="24"/>
                <w:szCs w:val="24"/>
              </w:rPr>
              <w:t xml:space="preserve"> </w:t>
            </w:r>
          </w:p>
          <w:p w14:paraId="42D15191" w14:textId="5E617BE9" w:rsidR="00815FB8" w:rsidRDefault="00815FB8" w:rsidP="00107BA2">
            <w:pPr>
              <w:spacing w:after="0" w:line="240" w:lineRule="auto"/>
              <w:jc w:val="center"/>
            </w:pPr>
            <w:r w:rsidRPr="007A26A9">
              <w:rPr>
                <w:b/>
                <w:sz w:val="24"/>
                <w:szCs w:val="24"/>
              </w:rPr>
              <w:t>202</w:t>
            </w:r>
            <w:r w:rsidR="00CB61AF">
              <w:rPr>
                <w:b/>
                <w:sz w:val="24"/>
                <w:szCs w:val="24"/>
              </w:rPr>
              <w:t>6</w:t>
            </w:r>
            <w:r w:rsidRPr="007A26A9">
              <w:rPr>
                <w:b/>
                <w:sz w:val="24"/>
                <w:szCs w:val="24"/>
              </w:rPr>
              <w:t xml:space="preserve"> M</w:t>
            </w:r>
            <w:r>
              <w:rPr>
                <w:b/>
                <w:sz w:val="24"/>
                <w:szCs w:val="24"/>
              </w:rPr>
              <w:t>.</w:t>
            </w:r>
            <w:r w:rsidRPr="007A26A9">
              <w:rPr>
                <w:b/>
                <w:sz w:val="24"/>
                <w:szCs w:val="24"/>
              </w:rPr>
              <w:t xml:space="preserve"> I</w:t>
            </w:r>
            <w:r w:rsidR="001D154F">
              <w:rPr>
                <w:b/>
                <w:sz w:val="24"/>
                <w:szCs w:val="24"/>
              </w:rPr>
              <w:t>I</w:t>
            </w:r>
            <w:r w:rsidRPr="007A26A9">
              <w:rPr>
                <w:b/>
                <w:sz w:val="24"/>
                <w:szCs w:val="24"/>
              </w:rPr>
              <w:t xml:space="preserve"> KETVIRČIO PATIKRINIMŲ PLANAS</w:t>
            </w:r>
          </w:p>
        </w:tc>
      </w:tr>
      <w:tr w:rsidR="00C316CD" w14:paraId="48938933" w14:textId="77777777" w:rsidTr="00833834">
        <w:tblPrEx>
          <w:tblLook w:val="0000" w:firstRow="0" w:lastRow="0" w:firstColumn="0" w:lastColumn="0" w:noHBand="0" w:noVBand="0"/>
        </w:tblPrEx>
        <w:trPr>
          <w:trHeight w:val="433"/>
        </w:trPr>
        <w:tc>
          <w:tcPr>
            <w:tcW w:w="5471" w:type="dxa"/>
          </w:tcPr>
          <w:p w14:paraId="4A089713" w14:textId="77777777" w:rsidR="00C316CD" w:rsidRDefault="00C316CD">
            <w:pPr>
              <w:pStyle w:val="EmptyCellLayoutStyle"/>
              <w:spacing w:after="0" w:line="240" w:lineRule="auto"/>
            </w:pPr>
          </w:p>
          <w:p w14:paraId="6706923C" w14:textId="77777777" w:rsidR="00815FB8" w:rsidRDefault="00815FB8">
            <w:pPr>
              <w:pStyle w:val="EmptyCellLayoutStyle"/>
              <w:spacing w:after="0" w:line="240" w:lineRule="auto"/>
            </w:pPr>
          </w:p>
          <w:p w14:paraId="5EBCBBAF" w14:textId="77777777" w:rsidR="00815FB8" w:rsidRDefault="00815FB8">
            <w:pPr>
              <w:pStyle w:val="EmptyCellLayoutStyle"/>
              <w:spacing w:after="0" w:line="240" w:lineRule="auto"/>
            </w:pPr>
          </w:p>
          <w:p w14:paraId="03C01548" w14:textId="77777777" w:rsidR="00815FB8" w:rsidRDefault="00815FB8">
            <w:pPr>
              <w:pStyle w:val="EmptyCellLayoutStyle"/>
              <w:spacing w:after="0" w:line="240" w:lineRule="auto"/>
            </w:pPr>
          </w:p>
          <w:p w14:paraId="58E69D0B" w14:textId="77777777" w:rsidR="00815FB8" w:rsidRDefault="00815FB8">
            <w:pPr>
              <w:pStyle w:val="EmptyCellLayoutStyle"/>
              <w:spacing w:after="0" w:line="240" w:lineRule="auto"/>
            </w:pPr>
          </w:p>
          <w:p w14:paraId="4A3F34A7" w14:textId="77777777" w:rsidR="00815FB8" w:rsidRDefault="00815FB8">
            <w:pPr>
              <w:pStyle w:val="EmptyCellLayoutStyle"/>
              <w:spacing w:after="0" w:line="240" w:lineRule="auto"/>
            </w:pPr>
          </w:p>
          <w:p w14:paraId="589F3B77" w14:textId="77777777" w:rsidR="00815FB8" w:rsidRDefault="00815FB8">
            <w:pPr>
              <w:pStyle w:val="EmptyCellLayoutStyle"/>
              <w:spacing w:after="0" w:line="240" w:lineRule="auto"/>
            </w:pPr>
          </w:p>
          <w:p w14:paraId="31F4090E" w14:textId="77777777" w:rsidR="00815FB8" w:rsidRDefault="00815FB8">
            <w:pPr>
              <w:pStyle w:val="EmptyCellLayoutStyle"/>
              <w:spacing w:after="0" w:line="240" w:lineRule="auto"/>
            </w:pPr>
          </w:p>
        </w:tc>
        <w:tc>
          <w:tcPr>
            <w:tcW w:w="4535" w:type="dxa"/>
          </w:tcPr>
          <w:p w14:paraId="7A0C1F92" w14:textId="77777777" w:rsidR="00C316CD" w:rsidRDefault="00C316CD">
            <w:pPr>
              <w:pStyle w:val="EmptyCellLayoutStyle"/>
              <w:spacing w:after="0" w:line="240" w:lineRule="auto"/>
            </w:pPr>
          </w:p>
        </w:tc>
        <w:tc>
          <w:tcPr>
            <w:tcW w:w="59" w:type="dxa"/>
          </w:tcPr>
          <w:p w14:paraId="3E241ACD" w14:textId="77777777" w:rsidR="00C316CD" w:rsidRDefault="00C316CD">
            <w:pPr>
              <w:pStyle w:val="EmptyCellLayoutStyle"/>
              <w:spacing w:after="0" w:line="240" w:lineRule="auto"/>
            </w:pPr>
          </w:p>
        </w:tc>
        <w:tc>
          <w:tcPr>
            <w:tcW w:w="4820" w:type="dxa"/>
          </w:tcPr>
          <w:p w14:paraId="0A250092" w14:textId="77777777" w:rsidR="00C316CD" w:rsidRDefault="00C316CD">
            <w:pPr>
              <w:pStyle w:val="EmptyCellLayoutStyle"/>
              <w:spacing w:after="0" w:line="240" w:lineRule="auto"/>
            </w:pPr>
          </w:p>
        </w:tc>
      </w:tr>
      <w:tr w:rsidR="00E356B3" w:rsidRPr="00242BA6" w14:paraId="5EAD5E7F" w14:textId="77777777" w:rsidTr="00833834">
        <w:tblPrEx>
          <w:tblLook w:val="0000" w:firstRow="0" w:lastRow="0" w:firstColumn="0" w:lastColumn="0" w:noHBand="0" w:noVBand="0"/>
        </w:tblPrEx>
        <w:tc>
          <w:tcPr>
            <w:tcW w:w="14885" w:type="dxa"/>
            <w:gridSpan w:val="4"/>
          </w:tcPr>
          <w:tbl>
            <w:tblP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1592"/>
              <w:gridCol w:w="1340"/>
              <w:gridCol w:w="5241"/>
              <w:gridCol w:w="2126"/>
              <w:gridCol w:w="1418"/>
              <w:gridCol w:w="2529"/>
            </w:tblGrid>
            <w:tr w:rsidR="00E356B3" w:rsidRPr="00242BA6" w14:paraId="6A3E71D0" w14:textId="77777777" w:rsidTr="00F53F4D">
              <w:trPr>
                <w:trHeight w:val="1236"/>
              </w:trPr>
              <w:tc>
                <w:tcPr>
                  <w:tcW w:w="490" w:type="dxa"/>
                  <w:tcMar>
                    <w:top w:w="39" w:type="dxa"/>
                    <w:left w:w="39" w:type="dxa"/>
                    <w:bottom w:w="0" w:type="dxa"/>
                    <w:right w:w="39" w:type="dxa"/>
                  </w:tcMar>
                  <w:vAlign w:val="center"/>
                </w:tcPr>
                <w:p w14:paraId="5F035127" w14:textId="06BCE3F8" w:rsidR="00E356B3" w:rsidRPr="00242BA6" w:rsidRDefault="00E356B3" w:rsidP="00E356B3">
                  <w:pPr>
                    <w:spacing w:after="0" w:line="240" w:lineRule="auto"/>
                    <w:jc w:val="center"/>
                    <w:rPr>
                      <w:sz w:val="24"/>
                      <w:szCs w:val="24"/>
                    </w:rPr>
                  </w:pPr>
                  <w:r w:rsidRPr="00242BA6">
                    <w:rPr>
                      <w:b/>
                      <w:bCs/>
                      <w:color w:val="000000"/>
                      <w:sz w:val="24"/>
                      <w:szCs w:val="24"/>
                    </w:rPr>
                    <w:t>Eil. Nr.</w:t>
                  </w:r>
                </w:p>
              </w:tc>
              <w:tc>
                <w:tcPr>
                  <w:tcW w:w="1592" w:type="dxa"/>
                  <w:tcMar>
                    <w:top w:w="39" w:type="dxa"/>
                    <w:left w:w="39" w:type="dxa"/>
                    <w:bottom w:w="0" w:type="dxa"/>
                    <w:right w:w="39" w:type="dxa"/>
                  </w:tcMar>
                  <w:vAlign w:val="center"/>
                </w:tcPr>
                <w:p w14:paraId="1D4D2707" w14:textId="7E99EF35" w:rsidR="00E356B3" w:rsidRPr="00242BA6" w:rsidRDefault="00E356B3" w:rsidP="00E356B3">
                  <w:pPr>
                    <w:spacing w:after="0" w:line="240" w:lineRule="auto"/>
                    <w:jc w:val="center"/>
                    <w:rPr>
                      <w:sz w:val="24"/>
                      <w:szCs w:val="24"/>
                    </w:rPr>
                  </w:pPr>
                  <w:r w:rsidRPr="00242BA6">
                    <w:rPr>
                      <w:b/>
                      <w:bCs/>
                      <w:color w:val="000000"/>
                      <w:sz w:val="24"/>
                      <w:szCs w:val="24"/>
                    </w:rPr>
                    <w:t>Pažymos numeris</w:t>
                  </w:r>
                </w:p>
              </w:tc>
              <w:tc>
                <w:tcPr>
                  <w:tcW w:w="1340" w:type="dxa"/>
                  <w:tcMar>
                    <w:top w:w="39" w:type="dxa"/>
                    <w:left w:w="39" w:type="dxa"/>
                    <w:bottom w:w="0" w:type="dxa"/>
                    <w:right w:w="39" w:type="dxa"/>
                  </w:tcMar>
                  <w:vAlign w:val="center"/>
                </w:tcPr>
                <w:p w14:paraId="33DEF390" w14:textId="696B1E49" w:rsidR="00E356B3" w:rsidRPr="00242BA6" w:rsidRDefault="00E356B3" w:rsidP="00E356B3">
                  <w:pPr>
                    <w:spacing w:after="0" w:line="240" w:lineRule="auto"/>
                    <w:jc w:val="center"/>
                    <w:rPr>
                      <w:sz w:val="24"/>
                      <w:szCs w:val="24"/>
                    </w:rPr>
                  </w:pPr>
                  <w:r w:rsidRPr="00242BA6">
                    <w:rPr>
                      <w:b/>
                      <w:bCs/>
                      <w:color w:val="000000"/>
                      <w:sz w:val="24"/>
                      <w:szCs w:val="24"/>
                    </w:rPr>
                    <w:t>Pažymos registracijos data</w:t>
                  </w:r>
                </w:p>
              </w:tc>
              <w:tc>
                <w:tcPr>
                  <w:tcW w:w="5241" w:type="dxa"/>
                  <w:tcMar>
                    <w:top w:w="39" w:type="dxa"/>
                    <w:left w:w="39" w:type="dxa"/>
                    <w:bottom w:w="0" w:type="dxa"/>
                    <w:right w:w="39" w:type="dxa"/>
                  </w:tcMar>
                  <w:vAlign w:val="center"/>
                </w:tcPr>
                <w:p w14:paraId="0B32A1C0" w14:textId="39CFEA81" w:rsidR="00E356B3" w:rsidRPr="00242BA6" w:rsidRDefault="00E356B3" w:rsidP="00E356B3">
                  <w:pPr>
                    <w:spacing w:after="0" w:line="240" w:lineRule="auto"/>
                    <w:jc w:val="center"/>
                    <w:rPr>
                      <w:sz w:val="24"/>
                      <w:szCs w:val="24"/>
                    </w:rPr>
                  </w:pPr>
                  <w:r w:rsidRPr="00242BA6">
                    <w:rPr>
                      <w:b/>
                      <w:bCs/>
                      <w:color w:val="000000"/>
                      <w:sz w:val="24"/>
                      <w:szCs w:val="24"/>
                    </w:rPr>
                    <w:t>Statybos projekto pavadinimas</w:t>
                  </w:r>
                </w:p>
              </w:tc>
              <w:tc>
                <w:tcPr>
                  <w:tcW w:w="2126" w:type="dxa"/>
                </w:tcPr>
                <w:p w14:paraId="78642D8D" w14:textId="77777777" w:rsidR="00E356B3" w:rsidRPr="00242BA6" w:rsidRDefault="00E356B3" w:rsidP="00E356B3">
                  <w:pPr>
                    <w:spacing w:after="0" w:line="240" w:lineRule="auto"/>
                    <w:jc w:val="center"/>
                    <w:rPr>
                      <w:b/>
                      <w:bCs/>
                      <w:color w:val="000000"/>
                      <w:sz w:val="24"/>
                      <w:szCs w:val="24"/>
                    </w:rPr>
                  </w:pPr>
                </w:p>
                <w:p w14:paraId="48997128" w14:textId="3634807F" w:rsidR="00E356B3" w:rsidRPr="00242BA6" w:rsidRDefault="00E356B3" w:rsidP="00E356B3">
                  <w:pPr>
                    <w:spacing w:after="0" w:line="240" w:lineRule="auto"/>
                    <w:jc w:val="center"/>
                    <w:rPr>
                      <w:color w:val="000000"/>
                      <w:sz w:val="24"/>
                      <w:szCs w:val="24"/>
                    </w:rPr>
                  </w:pPr>
                  <w:r w:rsidRPr="00242BA6">
                    <w:rPr>
                      <w:b/>
                      <w:bCs/>
                      <w:color w:val="000000"/>
                      <w:sz w:val="24"/>
                      <w:szCs w:val="24"/>
                    </w:rPr>
                    <w:t>Subjektas, patvirtinęs pažymą</w:t>
                  </w:r>
                </w:p>
              </w:tc>
              <w:tc>
                <w:tcPr>
                  <w:tcW w:w="1418" w:type="dxa"/>
                </w:tcPr>
                <w:p w14:paraId="17324ECC" w14:textId="77777777" w:rsidR="00E356B3" w:rsidRPr="00242BA6" w:rsidRDefault="00E356B3" w:rsidP="00E356B3">
                  <w:pPr>
                    <w:spacing w:after="0" w:line="240" w:lineRule="auto"/>
                    <w:jc w:val="center"/>
                    <w:rPr>
                      <w:b/>
                      <w:bCs/>
                      <w:color w:val="000000"/>
                      <w:sz w:val="24"/>
                      <w:szCs w:val="24"/>
                    </w:rPr>
                  </w:pPr>
                </w:p>
                <w:p w14:paraId="53FE3C1A" w14:textId="0005A69B" w:rsidR="00E356B3" w:rsidRPr="00242BA6" w:rsidRDefault="00E356B3" w:rsidP="00E356B3">
                  <w:pPr>
                    <w:spacing w:after="0" w:line="240" w:lineRule="auto"/>
                    <w:jc w:val="center"/>
                    <w:rPr>
                      <w:color w:val="000000"/>
                      <w:sz w:val="24"/>
                      <w:szCs w:val="24"/>
                    </w:rPr>
                  </w:pPr>
                  <w:r w:rsidRPr="00242BA6">
                    <w:rPr>
                      <w:b/>
                      <w:bCs/>
                      <w:color w:val="000000"/>
                      <w:sz w:val="24"/>
                      <w:szCs w:val="24"/>
                    </w:rPr>
                    <w:t>Rizika</w:t>
                  </w:r>
                </w:p>
              </w:tc>
              <w:tc>
                <w:tcPr>
                  <w:tcW w:w="2529" w:type="dxa"/>
                  <w:tcMar>
                    <w:top w:w="39" w:type="dxa"/>
                    <w:left w:w="39" w:type="dxa"/>
                    <w:bottom w:w="0" w:type="dxa"/>
                    <w:right w:w="39" w:type="dxa"/>
                  </w:tcMar>
                  <w:vAlign w:val="center"/>
                </w:tcPr>
                <w:p w14:paraId="3073EC56" w14:textId="53724193" w:rsidR="00E356B3" w:rsidRPr="00242BA6" w:rsidRDefault="00E356B3" w:rsidP="00E356B3">
                  <w:pPr>
                    <w:spacing w:after="0" w:line="240" w:lineRule="auto"/>
                    <w:jc w:val="center"/>
                    <w:rPr>
                      <w:sz w:val="24"/>
                      <w:szCs w:val="24"/>
                    </w:rPr>
                  </w:pPr>
                  <w:r w:rsidRPr="00242BA6">
                    <w:rPr>
                      <w:b/>
                      <w:bCs/>
                      <w:color w:val="000000"/>
                      <w:sz w:val="24"/>
                      <w:szCs w:val="24"/>
                    </w:rPr>
                    <w:t>Struktūrinio padalinio, atsakingo už patikrinimą, pavadinimas</w:t>
                  </w:r>
                </w:p>
              </w:tc>
            </w:tr>
            <w:tr w:rsidR="00255FCE" w:rsidRPr="00242BA6" w14:paraId="4F5A1C50" w14:textId="77777777" w:rsidTr="00F53F4D">
              <w:trPr>
                <w:trHeight w:val="205"/>
              </w:trPr>
              <w:tc>
                <w:tcPr>
                  <w:tcW w:w="490" w:type="dxa"/>
                  <w:tcMar>
                    <w:top w:w="39" w:type="dxa"/>
                    <w:left w:w="39" w:type="dxa"/>
                    <w:bottom w:w="39" w:type="dxa"/>
                    <w:right w:w="39" w:type="dxa"/>
                  </w:tcMar>
                </w:tcPr>
                <w:p w14:paraId="78A118D8" w14:textId="7BF5EB70" w:rsidR="00255FCE" w:rsidRPr="00242BA6" w:rsidRDefault="00255FCE" w:rsidP="00255FCE">
                  <w:pPr>
                    <w:spacing w:after="0" w:line="240" w:lineRule="auto"/>
                    <w:jc w:val="center"/>
                    <w:rPr>
                      <w:sz w:val="24"/>
                      <w:szCs w:val="24"/>
                    </w:rPr>
                  </w:pPr>
                  <w:r w:rsidRPr="00242BA6">
                    <w:rPr>
                      <w:sz w:val="24"/>
                      <w:szCs w:val="24"/>
                    </w:rPr>
                    <w:t>1.</w:t>
                  </w:r>
                </w:p>
              </w:tc>
              <w:tc>
                <w:tcPr>
                  <w:tcW w:w="1592" w:type="dxa"/>
                  <w:tcMar>
                    <w:top w:w="39" w:type="dxa"/>
                    <w:left w:w="39" w:type="dxa"/>
                    <w:bottom w:w="39" w:type="dxa"/>
                    <w:right w:w="39" w:type="dxa"/>
                  </w:tcMar>
                </w:tcPr>
                <w:p w14:paraId="5742FFF7" w14:textId="1045F739" w:rsidR="00255FCE" w:rsidRPr="00242BA6" w:rsidRDefault="000A4506" w:rsidP="00255FCE">
                  <w:pPr>
                    <w:spacing w:after="0" w:line="240" w:lineRule="auto"/>
                    <w:jc w:val="center"/>
                    <w:rPr>
                      <w:sz w:val="24"/>
                      <w:szCs w:val="24"/>
                    </w:rPr>
                  </w:pPr>
                  <w:r w:rsidRPr="00242BA6">
                    <w:rPr>
                      <w:sz w:val="24"/>
                      <w:szCs w:val="24"/>
                    </w:rPr>
                    <w:t>ACUB2-00-260227-00782</w:t>
                  </w:r>
                </w:p>
              </w:tc>
              <w:tc>
                <w:tcPr>
                  <w:tcW w:w="1340" w:type="dxa"/>
                  <w:tcMar>
                    <w:top w:w="39" w:type="dxa"/>
                    <w:left w:w="39" w:type="dxa"/>
                    <w:bottom w:w="39" w:type="dxa"/>
                    <w:right w:w="39" w:type="dxa"/>
                  </w:tcMar>
                </w:tcPr>
                <w:p w14:paraId="40629D58" w14:textId="539EEF22" w:rsidR="00255FCE" w:rsidRPr="00242BA6" w:rsidRDefault="00435AB0" w:rsidP="00255FCE">
                  <w:pPr>
                    <w:spacing w:after="0" w:line="240" w:lineRule="auto"/>
                    <w:jc w:val="center"/>
                    <w:rPr>
                      <w:sz w:val="24"/>
                      <w:szCs w:val="24"/>
                    </w:rPr>
                  </w:pPr>
                  <w:r w:rsidRPr="00242BA6">
                    <w:rPr>
                      <w:sz w:val="24"/>
                      <w:szCs w:val="24"/>
                    </w:rPr>
                    <w:t>2026</w:t>
                  </w:r>
                  <w:r w:rsidR="003410E2" w:rsidRPr="00242BA6">
                    <w:rPr>
                      <w:sz w:val="24"/>
                      <w:szCs w:val="24"/>
                    </w:rPr>
                    <w:t>-02-27</w:t>
                  </w:r>
                </w:p>
              </w:tc>
              <w:tc>
                <w:tcPr>
                  <w:tcW w:w="5241" w:type="dxa"/>
                  <w:tcMar>
                    <w:top w:w="39" w:type="dxa"/>
                    <w:left w:w="39" w:type="dxa"/>
                    <w:bottom w:w="39" w:type="dxa"/>
                    <w:right w:w="39" w:type="dxa"/>
                  </w:tcMar>
                </w:tcPr>
                <w:p w14:paraId="223B010D" w14:textId="1F0A4D1C" w:rsidR="00255FCE" w:rsidRPr="00242BA6" w:rsidRDefault="008F1A59" w:rsidP="00255FCE">
                  <w:pPr>
                    <w:tabs>
                      <w:tab w:val="left" w:pos="2686"/>
                    </w:tabs>
                    <w:spacing w:after="0" w:line="240" w:lineRule="auto"/>
                    <w:rPr>
                      <w:sz w:val="24"/>
                      <w:szCs w:val="24"/>
                    </w:rPr>
                  </w:pPr>
                  <w:r w:rsidRPr="00242BA6">
                    <w:rPr>
                      <w:sz w:val="24"/>
                      <w:szCs w:val="24"/>
                    </w:rPr>
                    <w:t>Poilsio paskirties pastato Molėtų r. sav., Inturkės sen., Ažuožerių k. Bebrusų g. 30I</w:t>
                  </w:r>
                  <w:r w:rsidR="00E95233" w:rsidRPr="00242BA6">
                    <w:rPr>
                      <w:sz w:val="24"/>
                      <w:szCs w:val="24"/>
                    </w:rPr>
                    <w:t>,</w:t>
                  </w:r>
                  <w:r w:rsidRPr="00242BA6">
                    <w:rPr>
                      <w:sz w:val="24"/>
                      <w:szCs w:val="24"/>
                    </w:rPr>
                    <w:t xml:space="preserve"> statybos projektas</w:t>
                  </w:r>
                </w:p>
              </w:tc>
              <w:tc>
                <w:tcPr>
                  <w:tcW w:w="2126" w:type="dxa"/>
                </w:tcPr>
                <w:p w14:paraId="52803AFD" w14:textId="49E2A10A" w:rsidR="00255FCE" w:rsidRPr="00242BA6" w:rsidRDefault="000A4506" w:rsidP="00E84205">
                  <w:pPr>
                    <w:tabs>
                      <w:tab w:val="left" w:pos="1001"/>
                    </w:tabs>
                    <w:spacing w:after="0" w:line="240" w:lineRule="auto"/>
                    <w:jc w:val="center"/>
                    <w:rPr>
                      <w:color w:val="000000"/>
                      <w:sz w:val="24"/>
                      <w:szCs w:val="24"/>
                    </w:rPr>
                  </w:pPr>
                  <w:r w:rsidRPr="00242BA6">
                    <w:rPr>
                      <w:color w:val="000000"/>
                      <w:sz w:val="24"/>
                      <w:szCs w:val="24"/>
                    </w:rPr>
                    <w:t xml:space="preserve">UAB </w:t>
                  </w:r>
                  <w:r w:rsidR="00C46CF5" w:rsidRPr="00242BA6">
                    <w:rPr>
                      <w:color w:val="000000"/>
                      <w:sz w:val="24"/>
                      <w:szCs w:val="24"/>
                    </w:rPr>
                    <w:t>„</w:t>
                  </w:r>
                  <w:r w:rsidRPr="00242BA6">
                    <w:rPr>
                      <w:color w:val="000000"/>
                      <w:sz w:val="24"/>
                      <w:szCs w:val="24"/>
                    </w:rPr>
                    <w:t>Statybos ir projektavimo sisteminimo centras</w:t>
                  </w:r>
                  <w:r w:rsidR="00C46CF5" w:rsidRPr="00242BA6">
                    <w:rPr>
                      <w:color w:val="000000"/>
                      <w:sz w:val="24"/>
                      <w:szCs w:val="24"/>
                    </w:rPr>
                    <w:t>“</w:t>
                  </w:r>
                </w:p>
              </w:tc>
              <w:tc>
                <w:tcPr>
                  <w:tcW w:w="1418" w:type="dxa"/>
                </w:tcPr>
                <w:p w14:paraId="324608D0" w14:textId="77777777" w:rsidR="00255FCE" w:rsidRDefault="00732068" w:rsidP="00255FCE">
                  <w:pPr>
                    <w:spacing w:after="0" w:line="240" w:lineRule="auto"/>
                    <w:jc w:val="center"/>
                    <w:rPr>
                      <w:color w:val="000000"/>
                      <w:sz w:val="24"/>
                      <w:szCs w:val="24"/>
                    </w:rPr>
                  </w:pPr>
                  <w:r w:rsidRPr="00242BA6">
                    <w:rPr>
                      <w:color w:val="000000"/>
                      <w:sz w:val="24"/>
                      <w:szCs w:val="24"/>
                    </w:rPr>
                    <w:t>Vidutinio ri</w:t>
                  </w:r>
                  <w:r w:rsidR="009049C7" w:rsidRPr="00242BA6">
                    <w:rPr>
                      <w:color w:val="000000"/>
                      <w:sz w:val="24"/>
                      <w:szCs w:val="24"/>
                    </w:rPr>
                    <w:t>zikingumo</w:t>
                  </w:r>
                </w:p>
                <w:p w14:paraId="568154E8" w14:textId="6FA2AE5F" w:rsidR="00964962" w:rsidRPr="00242BA6" w:rsidRDefault="00964962" w:rsidP="00255FCE">
                  <w:pPr>
                    <w:spacing w:after="0" w:line="240" w:lineRule="auto"/>
                    <w:jc w:val="center"/>
                    <w:rPr>
                      <w:color w:val="000000"/>
                      <w:sz w:val="24"/>
                      <w:szCs w:val="24"/>
                    </w:rPr>
                  </w:pP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41F85" w14:textId="05C5BBC5" w:rsidR="00255FCE" w:rsidRPr="00242BA6" w:rsidRDefault="00255FCE" w:rsidP="00F53F4D">
                  <w:pPr>
                    <w:spacing w:after="0" w:line="240" w:lineRule="auto"/>
                    <w:rPr>
                      <w:sz w:val="24"/>
                      <w:szCs w:val="24"/>
                    </w:rPr>
                  </w:pPr>
                  <w:r w:rsidRPr="00242BA6">
                    <w:rPr>
                      <w:color w:val="000000"/>
                      <w:sz w:val="24"/>
                      <w:szCs w:val="24"/>
                    </w:rPr>
                    <w:t>Vidurio Lietuvos statybos valstybinės priežiūros departamentas</w:t>
                  </w:r>
                </w:p>
              </w:tc>
            </w:tr>
            <w:tr w:rsidR="00255FCE" w:rsidRPr="00242BA6" w14:paraId="5A068285" w14:textId="77777777" w:rsidTr="00F53F4D">
              <w:trPr>
                <w:trHeight w:val="205"/>
              </w:trPr>
              <w:tc>
                <w:tcPr>
                  <w:tcW w:w="490" w:type="dxa"/>
                  <w:tcMar>
                    <w:top w:w="39" w:type="dxa"/>
                    <w:left w:w="39" w:type="dxa"/>
                    <w:bottom w:w="39" w:type="dxa"/>
                    <w:right w:w="39" w:type="dxa"/>
                  </w:tcMar>
                </w:tcPr>
                <w:p w14:paraId="4EFD1196" w14:textId="17C6AD45" w:rsidR="00255FCE" w:rsidRPr="00242BA6" w:rsidRDefault="00255FCE" w:rsidP="00255FCE">
                  <w:pPr>
                    <w:spacing w:after="0" w:line="240" w:lineRule="auto"/>
                    <w:jc w:val="center"/>
                    <w:rPr>
                      <w:sz w:val="24"/>
                      <w:szCs w:val="24"/>
                    </w:rPr>
                  </w:pPr>
                  <w:r w:rsidRPr="00242BA6">
                    <w:rPr>
                      <w:sz w:val="24"/>
                      <w:szCs w:val="24"/>
                    </w:rPr>
                    <w:t>2.</w:t>
                  </w:r>
                </w:p>
              </w:tc>
              <w:tc>
                <w:tcPr>
                  <w:tcW w:w="1592" w:type="dxa"/>
                  <w:tcMar>
                    <w:top w:w="39" w:type="dxa"/>
                    <w:left w:w="39" w:type="dxa"/>
                    <w:bottom w:w="39" w:type="dxa"/>
                    <w:right w:w="39" w:type="dxa"/>
                  </w:tcMar>
                </w:tcPr>
                <w:p w14:paraId="5D98903E" w14:textId="52457228" w:rsidR="00255FCE" w:rsidRPr="00242BA6" w:rsidRDefault="002E0305" w:rsidP="00255FCE">
                  <w:pPr>
                    <w:spacing w:after="0" w:line="240" w:lineRule="auto"/>
                    <w:jc w:val="center"/>
                    <w:rPr>
                      <w:sz w:val="24"/>
                      <w:szCs w:val="24"/>
                    </w:rPr>
                  </w:pPr>
                  <w:r w:rsidRPr="00242BA6">
                    <w:rPr>
                      <w:sz w:val="24"/>
                      <w:szCs w:val="24"/>
                    </w:rPr>
                    <w:t>ACUB2-00-260225-00749</w:t>
                  </w:r>
                </w:p>
              </w:tc>
              <w:tc>
                <w:tcPr>
                  <w:tcW w:w="1340" w:type="dxa"/>
                  <w:tcMar>
                    <w:top w:w="39" w:type="dxa"/>
                    <w:left w:w="39" w:type="dxa"/>
                    <w:bottom w:w="39" w:type="dxa"/>
                    <w:right w:w="39" w:type="dxa"/>
                  </w:tcMar>
                </w:tcPr>
                <w:p w14:paraId="40E271D1" w14:textId="44354810" w:rsidR="00255FCE" w:rsidRPr="00242BA6" w:rsidRDefault="003410E2" w:rsidP="00CC3A82">
                  <w:pPr>
                    <w:spacing w:after="0" w:line="240" w:lineRule="auto"/>
                    <w:rPr>
                      <w:sz w:val="24"/>
                      <w:szCs w:val="24"/>
                    </w:rPr>
                  </w:pPr>
                  <w:r w:rsidRPr="00242BA6">
                    <w:rPr>
                      <w:sz w:val="24"/>
                      <w:szCs w:val="24"/>
                    </w:rPr>
                    <w:t>2026-02-25</w:t>
                  </w:r>
                </w:p>
              </w:tc>
              <w:tc>
                <w:tcPr>
                  <w:tcW w:w="5241" w:type="dxa"/>
                  <w:tcMar>
                    <w:top w:w="39" w:type="dxa"/>
                    <w:left w:w="39" w:type="dxa"/>
                    <w:bottom w:w="39" w:type="dxa"/>
                    <w:right w:w="39" w:type="dxa"/>
                  </w:tcMar>
                </w:tcPr>
                <w:p w14:paraId="4A3529DB" w14:textId="1D42A722" w:rsidR="00255FCE" w:rsidRPr="00242BA6" w:rsidRDefault="00D358EC" w:rsidP="00255FCE">
                  <w:pPr>
                    <w:spacing w:after="0" w:line="240" w:lineRule="auto"/>
                    <w:jc w:val="center"/>
                    <w:rPr>
                      <w:sz w:val="24"/>
                      <w:szCs w:val="24"/>
                    </w:rPr>
                  </w:pPr>
                  <w:r w:rsidRPr="00242BA6">
                    <w:rPr>
                      <w:sz w:val="24"/>
                      <w:szCs w:val="24"/>
                    </w:rPr>
                    <w:t>Gyvenamosios paskirties (dviejų butų) pastato (6.2) Stanislovo Flerio g. 7, Vilnius, statybos projektas</w:t>
                  </w:r>
                </w:p>
              </w:tc>
              <w:tc>
                <w:tcPr>
                  <w:tcW w:w="2126" w:type="dxa"/>
                </w:tcPr>
                <w:p w14:paraId="3D8792DC" w14:textId="05DF7489" w:rsidR="00255FCE" w:rsidRPr="00242BA6" w:rsidRDefault="001B15ED" w:rsidP="00255FCE">
                  <w:pPr>
                    <w:spacing w:after="0" w:line="240" w:lineRule="auto"/>
                    <w:jc w:val="center"/>
                    <w:rPr>
                      <w:color w:val="000000"/>
                      <w:sz w:val="24"/>
                      <w:szCs w:val="24"/>
                    </w:rPr>
                  </w:pPr>
                  <w:r w:rsidRPr="00242BA6">
                    <w:rPr>
                      <w:color w:val="000000"/>
                      <w:sz w:val="24"/>
                      <w:szCs w:val="24"/>
                    </w:rPr>
                    <w:t xml:space="preserve">UAB </w:t>
                  </w:r>
                  <w:r w:rsidR="00C46CF5" w:rsidRPr="00242BA6">
                    <w:rPr>
                      <w:color w:val="000000"/>
                      <w:sz w:val="24"/>
                      <w:szCs w:val="24"/>
                    </w:rPr>
                    <w:t>„</w:t>
                  </w:r>
                  <w:r w:rsidRPr="00242BA6">
                    <w:rPr>
                      <w:color w:val="000000"/>
                      <w:sz w:val="24"/>
                      <w:szCs w:val="24"/>
                    </w:rPr>
                    <w:t>Statybų ekspertizė</w:t>
                  </w:r>
                  <w:r w:rsidR="00C46CF5" w:rsidRPr="00242BA6">
                    <w:rPr>
                      <w:color w:val="000000"/>
                      <w:sz w:val="24"/>
                      <w:szCs w:val="24"/>
                    </w:rPr>
                    <w:t>“</w:t>
                  </w:r>
                </w:p>
              </w:tc>
              <w:tc>
                <w:tcPr>
                  <w:tcW w:w="1418" w:type="dxa"/>
                </w:tcPr>
                <w:p w14:paraId="1E21BF4B" w14:textId="57EE37D4" w:rsidR="00255FCE" w:rsidRPr="00242BA6" w:rsidRDefault="00810295" w:rsidP="00255FCE">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3829C" w14:textId="70156C18" w:rsidR="00255FCE" w:rsidRPr="00242BA6" w:rsidRDefault="00255FCE" w:rsidP="00F53F4D">
                  <w:pPr>
                    <w:spacing w:after="0" w:line="240" w:lineRule="auto"/>
                    <w:rPr>
                      <w:sz w:val="24"/>
                      <w:szCs w:val="24"/>
                    </w:rPr>
                  </w:pPr>
                  <w:r w:rsidRPr="00242BA6">
                    <w:rPr>
                      <w:color w:val="000000"/>
                      <w:sz w:val="24"/>
                      <w:szCs w:val="24"/>
                    </w:rPr>
                    <w:t>Vidurio Lietuvos statybos valstybinės priežiūros departamentas</w:t>
                  </w:r>
                </w:p>
              </w:tc>
            </w:tr>
            <w:tr w:rsidR="00255FCE" w:rsidRPr="00242BA6" w14:paraId="689B216C" w14:textId="77777777" w:rsidTr="00F53F4D">
              <w:trPr>
                <w:trHeight w:val="205"/>
              </w:trPr>
              <w:tc>
                <w:tcPr>
                  <w:tcW w:w="490" w:type="dxa"/>
                  <w:tcMar>
                    <w:top w:w="39" w:type="dxa"/>
                    <w:left w:w="39" w:type="dxa"/>
                    <w:bottom w:w="39" w:type="dxa"/>
                    <w:right w:w="39" w:type="dxa"/>
                  </w:tcMar>
                </w:tcPr>
                <w:p w14:paraId="53E7F2DB" w14:textId="491AC406" w:rsidR="00255FCE" w:rsidRPr="00242BA6" w:rsidRDefault="00255FCE" w:rsidP="00255FCE">
                  <w:pPr>
                    <w:spacing w:after="0" w:line="240" w:lineRule="auto"/>
                    <w:jc w:val="center"/>
                    <w:rPr>
                      <w:sz w:val="24"/>
                      <w:szCs w:val="24"/>
                    </w:rPr>
                  </w:pPr>
                  <w:r w:rsidRPr="00242BA6">
                    <w:rPr>
                      <w:sz w:val="24"/>
                      <w:szCs w:val="24"/>
                    </w:rPr>
                    <w:t>3.</w:t>
                  </w:r>
                </w:p>
              </w:tc>
              <w:tc>
                <w:tcPr>
                  <w:tcW w:w="1592" w:type="dxa"/>
                  <w:tcMar>
                    <w:top w:w="39" w:type="dxa"/>
                    <w:left w:w="39" w:type="dxa"/>
                    <w:bottom w:w="39" w:type="dxa"/>
                    <w:right w:w="39" w:type="dxa"/>
                  </w:tcMar>
                </w:tcPr>
                <w:p w14:paraId="045CAB35" w14:textId="07502716" w:rsidR="00255FCE" w:rsidRPr="00242BA6" w:rsidRDefault="00712D73" w:rsidP="00255FCE">
                  <w:pPr>
                    <w:spacing w:after="0" w:line="240" w:lineRule="auto"/>
                    <w:jc w:val="center"/>
                    <w:rPr>
                      <w:sz w:val="24"/>
                      <w:szCs w:val="24"/>
                    </w:rPr>
                  </w:pPr>
                  <w:r w:rsidRPr="00242BA6">
                    <w:rPr>
                      <w:sz w:val="24"/>
                      <w:szCs w:val="24"/>
                    </w:rPr>
                    <w:t>ACUB2-00-260225-00744</w:t>
                  </w:r>
                </w:p>
              </w:tc>
              <w:tc>
                <w:tcPr>
                  <w:tcW w:w="1340" w:type="dxa"/>
                  <w:tcMar>
                    <w:top w:w="39" w:type="dxa"/>
                    <w:left w:w="39" w:type="dxa"/>
                    <w:bottom w:w="39" w:type="dxa"/>
                    <w:right w:w="39" w:type="dxa"/>
                  </w:tcMar>
                </w:tcPr>
                <w:p w14:paraId="7220B617" w14:textId="545D3059" w:rsidR="00255FCE" w:rsidRPr="00242BA6" w:rsidRDefault="003410E2" w:rsidP="00255FCE">
                  <w:pPr>
                    <w:spacing w:after="0" w:line="240" w:lineRule="auto"/>
                    <w:jc w:val="center"/>
                    <w:rPr>
                      <w:sz w:val="24"/>
                      <w:szCs w:val="24"/>
                    </w:rPr>
                  </w:pPr>
                  <w:r w:rsidRPr="00242BA6">
                    <w:rPr>
                      <w:sz w:val="24"/>
                      <w:szCs w:val="24"/>
                    </w:rPr>
                    <w:t>2026-02-25</w:t>
                  </w:r>
                </w:p>
              </w:tc>
              <w:tc>
                <w:tcPr>
                  <w:tcW w:w="5241" w:type="dxa"/>
                  <w:tcMar>
                    <w:top w:w="39" w:type="dxa"/>
                    <w:left w:w="39" w:type="dxa"/>
                    <w:bottom w:w="39" w:type="dxa"/>
                    <w:right w:w="39" w:type="dxa"/>
                  </w:tcMar>
                </w:tcPr>
                <w:p w14:paraId="6BF68624" w14:textId="7DAA7479" w:rsidR="00255FCE" w:rsidRPr="00242BA6" w:rsidRDefault="00B84762" w:rsidP="00255FCE">
                  <w:pPr>
                    <w:spacing w:after="0" w:line="240" w:lineRule="auto"/>
                    <w:jc w:val="center"/>
                    <w:rPr>
                      <w:sz w:val="24"/>
                      <w:szCs w:val="24"/>
                    </w:rPr>
                  </w:pPr>
                  <w:r w:rsidRPr="00242BA6">
                    <w:rPr>
                      <w:sz w:val="24"/>
                      <w:szCs w:val="24"/>
                    </w:rPr>
                    <w:t>Daugiabučių gyvenamųjų namų su komercinėmis patalpomis Vėžių g. 26, Palangoje, statybos projektas (projekto keitimas)</w:t>
                  </w:r>
                </w:p>
              </w:tc>
              <w:tc>
                <w:tcPr>
                  <w:tcW w:w="2126" w:type="dxa"/>
                </w:tcPr>
                <w:p w14:paraId="38B901DA" w14:textId="6DC98488" w:rsidR="00255FCE" w:rsidRPr="00242BA6" w:rsidRDefault="00712D73" w:rsidP="00255FCE">
                  <w:pPr>
                    <w:spacing w:after="0" w:line="240" w:lineRule="auto"/>
                    <w:jc w:val="center"/>
                    <w:rPr>
                      <w:color w:val="000000"/>
                      <w:sz w:val="24"/>
                      <w:szCs w:val="24"/>
                    </w:rPr>
                  </w:pPr>
                  <w:r w:rsidRPr="00242BA6">
                    <w:rPr>
                      <w:color w:val="000000"/>
                      <w:sz w:val="24"/>
                      <w:szCs w:val="24"/>
                    </w:rPr>
                    <w:t>UAB „Getelit“</w:t>
                  </w:r>
                </w:p>
              </w:tc>
              <w:tc>
                <w:tcPr>
                  <w:tcW w:w="1418" w:type="dxa"/>
                </w:tcPr>
                <w:p w14:paraId="7B90705A" w14:textId="5BBBEBF8" w:rsidR="00255FCE" w:rsidRPr="00242BA6" w:rsidRDefault="001616B1" w:rsidP="00255FCE">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50198" w14:textId="1F4E97BB" w:rsidR="00255FCE" w:rsidRPr="00242BA6" w:rsidRDefault="00255FCE" w:rsidP="00F53F4D">
                  <w:pPr>
                    <w:spacing w:after="0" w:line="240" w:lineRule="auto"/>
                    <w:rPr>
                      <w:sz w:val="24"/>
                      <w:szCs w:val="24"/>
                    </w:rPr>
                  </w:pPr>
                  <w:r w:rsidRPr="00242BA6">
                    <w:rPr>
                      <w:color w:val="000000"/>
                      <w:sz w:val="24"/>
                      <w:szCs w:val="24"/>
                    </w:rPr>
                    <w:t>Vidurio Lietuvos statybos valstybinės priežiūros departamentas</w:t>
                  </w:r>
                </w:p>
              </w:tc>
            </w:tr>
            <w:tr w:rsidR="00255FCE" w:rsidRPr="00242BA6" w14:paraId="1AEEE57F" w14:textId="77777777" w:rsidTr="00F53F4D">
              <w:trPr>
                <w:trHeight w:val="205"/>
              </w:trPr>
              <w:tc>
                <w:tcPr>
                  <w:tcW w:w="490" w:type="dxa"/>
                  <w:tcMar>
                    <w:top w:w="39" w:type="dxa"/>
                    <w:left w:w="39" w:type="dxa"/>
                    <w:bottom w:w="39" w:type="dxa"/>
                    <w:right w:w="39" w:type="dxa"/>
                  </w:tcMar>
                </w:tcPr>
                <w:p w14:paraId="11893980" w14:textId="5C6FAA91" w:rsidR="00255FCE" w:rsidRPr="00242BA6" w:rsidRDefault="00255FCE" w:rsidP="00255FCE">
                  <w:pPr>
                    <w:spacing w:after="0" w:line="240" w:lineRule="auto"/>
                    <w:jc w:val="center"/>
                    <w:rPr>
                      <w:sz w:val="24"/>
                      <w:szCs w:val="24"/>
                    </w:rPr>
                  </w:pPr>
                  <w:r w:rsidRPr="00242BA6">
                    <w:rPr>
                      <w:sz w:val="24"/>
                      <w:szCs w:val="24"/>
                    </w:rPr>
                    <w:t>4.</w:t>
                  </w:r>
                </w:p>
              </w:tc>
              <w:tc>
                <w:tcPr>
                  <w:tcW w:w="1592" w:type="dxa"/>
                  <w:tcMar>
                    <w:top w:w="39" w:type="dxa"/>
                    <w:left w:w="39" w:type="dxa"/>
                    <w:bottom w:w="39" w:type="dxa"/>
                    <w:right w:w="39" w:type="dxa"/>
                  </w:tcMar>
                </w:tcPr>
                <w:p w14:paraId="586F916E" w14:textId="0BF56144" w:rsidR="00255FCE" w:rsidRPr="00242BA6" w:rsidRDefault="00344307" w:rsidP="00255FCE">
                  <w:pPr>
                    <w:spacing w:after="0" w:line="240" w:lineRule="auto"/>
                    <w:jc w:val="center"/>
                    <w:rPr>
                      <w:sz w:val="24"/>
                      <w:szCs w:val="24"/>
                    </w:rPr>
                  </w:pPr>
                  <w:r w:rsidRPr="00242BA6">
                    <w:rPr>
                      <w:sz w:val="24"/>
                      <w:szCs w:val="24"/>
                    </w:rPr>
                    <w:t>ACUB2-00-260219-00681</w:t>
                  </w:r>
                </w:p>
              </w:tc>
              <w:tc>
                <w:tcPr>
                  <w:tcW w:w="1340" w:type="dxa"/>
                  <w:tcMar>
                    <w:top w:w="39" w:type="dxa"/>
                    <w:left w:w="39" w:type="dxa"/>
                    <w:bottom w:w="39" w:type="dxa"/>
                    <w:right w:w="39" w:type="dxa"/>
                  </w:tcMar>
                </w:tcPr>
                <w:p w14:paraId="4B2B1010" w14:textId="1AB0E3B9" w:rsidR="00255FCE" w:rsidRPr="00242BA6" w:rsidRDefault="00344307" w:rsidP="00255FCE">
                  <w:pPr>
                    <w:spacing w:after="0" w:line="240" w:lineRule="auto"/>
                    <w:jc w:val="center"/>
                    <w:rPr>
                      <w:sz w:val="24"/>
                      <w:szCs w:val="24"/>
                    </w:rPr>
                  </w:pPr>
                  <w:r w:rsidRPr="00242BA6">
                    <w:rPr>
                      <w:sz w:val="24"/>
                      <w:szCs w:val="24"/>
                    </w:rPr>
                    <w:t>2026-02-</w:t>
                  </w:r>
                  <w:r w:rsidR="00597CA2" w:rsidRPr="00242BA6">
                    <w:rPr>
                      <w:sz w:val="24"/>
                      <w:szCs w:val="24"/>
                    </w:rPr>
                    <w:t>19</w:t>
                  </w:r>
                </w:p>
              </w:tc>
              <w:tc>
                <w:tcPr>
                  <w:tcW w:w="5241" w:type="dxa"/>
                  <w:tcMar>
                    <w:top w:w="39" w:type="dxa"/>
                    <w:left w:w="39" w:type="dxa"/>
                    <w:bottom w:w="39" w:type="dxa"/>
                    <w:right w:w="39" w:type="dxa"/>
                  </w:tcMar>
                </w:tcPr>
                <w:p w14:paraId="4E140D41" w14:textId="788DD994" w:rsidR="00255FCE" w:rsidRPr="00242BA6" w:rsidRDefault="00F1789B" w:rsidP="00255FCE">
                  <w:pPr>
                    <w:spacing w:after="0" w:line="240" w:lineRule="auto"/>
                    <w:jc w:val="center"/>
                    <w:rPr>
                      <w:sz w:val="24"/>
                      <w:szCs w:val="24"/>
                    </w:rPr>
                  </w:pPr>
                  <w:r w:rsidRPr="00242BA6">
                    <w:rPr>
                      <w:sz w:val="24"/>
                      <w:szCs w:val="24"/>
                    </w:rPr>
                    <w:t>Gyvenamųjų daugiabučių pastatų (6.3), Medavalakio g. 23, Palanga, statybos projektas</w:t>
                  </w:r>
                </w:p>
              </w:tc>
              <w:tc>
                <w:tcPr>
                  <w:tcW w:w="2126" w:type="dxa"/>
                </w:tcPr>
                <w:p w14:paraId="7E2160BD" w14:textId="1D6A2CFA" w:rsidR="00255FCE" w:rsidRPr="00242BA6" w:rsidRDefault="00002729" w:rsidP="00255FCE">
                  <w:pPr>
                    <w:spacing w:after="0" w:line="240" w:lineRule="auto"/>
                    <w:jc w:val="center"/>
                    <w:rPr>
                      <w:color w:val="000000"/>
                      <w:sz w:val="24"/>
                      <w:szCs w:val="24"/>
                    </w:rPr>
                  </w:pPr>
                  <w:r w:rsidRPr="00242BA6">
                    <w:rPr>
                      <w:color w:val="000000"/>
                      <w:sz w:val="24"/>
                      <w:szCs w:val="24"/>
                    </w:rPr>
                    <w:t xml:space="preserve">A. Steponavičiaus individuali įmonė </w:t>
                  </w:r>
                  <w:r w:rsidR="00C46CF5" w:rsidRPr="00242BA6">
                    <w:rPr>
                      <w:color w:val="000000"/>
                      <w:sz w:val="24"/>
                      <w:szCs w:val="24"/>
                    </w:rPr>
                    <w:t>„</w:t>
                  </w:r>
                  <w:r w:rsidRPr="00242BA6">
                    <w:rPr>
                      <w:color w:val="000000"/>
                      <w:sz w:val="24"/>
                      <w:szCs w:val="24"/>
                    </w:rPr>
                    <w:t>EKSPERTAS</w:t>
                  </w:r>
                  <w:r w:rsidR="00C46CF5" w:rsidRPr="00242BA6">
                    <w:rPr>
                      <w:color w:val="000000"/>
                      <w:sz w:val="24"/>
                      <w:szCs w:val="24"/>
                    </w:rPr>
                    <w:t>“</w:t>
                  </w:r>
                </w:p>
              </w:tc>
              <w:tc>
                <w:tcPr>
                  <w:tcW w:w="1418" w:type="dxa"/>
                </w:tcPr>
                <w:p w14:paraId="3EFC5C72" w14:textId="00E65CEE" w:rsidR="00255FCE" w:rsidRPr="00242BA6" w:rsidRDefault="009049C7" w:rsidP="00255FCE">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D4F7A" w14:textId="751BADA7" w:rsidR="00255FCE" w:rsidRPr="00242BA6" w:rsidRDefault="00255FCE" w:rsidP="00F53F4D">
                  <w:pPr>
                    <w:spacing w:after="0" w:line="240" w:lineRule="auto"/>
                    <w:rPr>
                      <w:sz w:val="24"/>
                      <w:szCs w:val="24"/>
                    </w:rPr>
                  </w:pPr>
                  <w:r w:rsidRPr="00242BA6">
                    <w:rPr>
                      <w:color w:val="000000"/>
                      <w:sz w:val="24"/>
                      <w:szCs w:val="24"/>
                    </w:rPr>
                    <w:t>Vidurio Lietuvos statybos valstybinės priežiūros departamentas</w:t>
                  </w:r>
                </w:p>
              </w:tc>
            </w:tr>
            <w:tr w:rsidR="00255FCE" w:rsidRPr="00242BA6" w14:paraId="5CB60DE7" w14:textId="77777777" w:rsidTr="00F53F4D">
              <w:trPr>
                <w:trHeight w:val="205"/>
              </w:trPr>
              <w:tc>
                <w:tcPr>
                  <w:tcW w:w="490" w:type="dxa"/>
                  <w:tcMar>
                    <w:top w:w="39" w:type="dxa"/>
                    <w:left w:w="39" w:type="dxa"/>
                    <w:bottom w:w="39" w:type="dxa"/>
                    <w:right w:w="39" w:type="dxa"/>
                  </w:tcMar>
                </w:tcPr>
                <w:p w14:paraId="59E6FB72" w14:textId="75B3D6A5" w:rsidR="00255FCE" w:rsidRPr="00242BA6" w:rsidRDefault="00255FCE" w:rsidP="00255FCE">
                  <w:pPr>
                    <w:spacing w:after="0" w:line="240" w:lineRule="auto"/>
                    <w:jc w:val="center"/>
                    <w:rPr>
                      <w:sz w:val="24"/>
                      <w:szCs w:val="24"/>
                    </w:rPr>
                  </w:pPr>
                  <w:r w:rsidRPr="00242BA6">
                    <w:rPr>
                      <w:sz w:val="24"/>
                      <w:szCs w:val="24"/>
                    </w:rPr>
                    <w:t>5.</w:t>
                  </w:r>
                </w:p>
              </w:tc>
              <w:tc>
                <w:tcPr>
                  <w:tcW w:w="1592" w:type="dxa"/>
                  <w:tcMar>
                    <w:top w:w="39" w:type="dxa"/>
                    <w:left w:w="39" w:type="dxa"/>
                    <w:bottom w:w="39" w:type="dxa"/>
                    <w:right w:w="39" w:type="dxa"/>
                  </w:tcMar>
                </w:tcPr>
                <w:p w14:paraId="0D493B1B" w14:textId="5E67A063" w:rsidR="00255FCE" w:rsidRPr="00242BA6" w:rsidRDefault="002715C5" w:rsidP="00255FCE">
                  <w:pPr>
                    <w:spacing w:after="0" w:line="240" w:lineRule="auto"/>
                    <w:jc w:val="center"/>
                    <w:rPr>
                      <w:sz w:val="24"/>
                      <w:szCs w:val="24"/>
                    </w:rPr>
                  </w:pPr>
                  <w:r w:rsidRPr="00242BA6">
                    <w:rPr>
                      <w:sz w:val="24"/>
                      <w:szCs w:val="24"/>
                    </w:rPr>
                    <w:t>ACUB2-00-260219-00677</w:t>
                  </w:r>
                </w:p>
              </w:tc>
              <w:tc>
                <w:tcPr>
                  <w:tcW w:w="1340" w:type="dxa"/>
                  <w:tcMar>
                    <w:top w:w="39" w:type="dxa"/>
                    <w:left w:w="39" w:type="dxa"/>
                    <w:bottom w:w="39" w:type="dxa"/>
                    <w:right w:w="39" w:type="dxa"/>
                  </w:tcMar>
                </w:tcPr>
                <w:p w14:paraId="4D6D237F" w14:textId="3FCD0BFC" w:rsidR="00255FCE" w:rsidRPr="00242BA6" w:rsidRDefault="002715C5" w:rsidP="00255FCE">
                  <w:pPr>
                    <w:spacing w:after="0" w:line="240" w:lineRule="auto"/>
                    <w:jc w:val="center"/>
                    <w:rPr>
                      <w:sz w:val="24"/>
                      <w:szCs w:val="24"/>
                    </w:rPr>
                  </w:pPr>
                  <w:r w:rsidRPr="00242BA6">
                    <w:rPr>
                      <w:sz w:val="24"/>
                      <w:szCs w:val="24"/>
                    </w:rPr>
                    <w:t>2026-02-19</w:t>
                  </w:r>
                </w:p>
              </w:tc>
              <w:tc>
                <w:tcPr>
                  <w:tcW w:w="5241" w:type="dxa"/>
                  <w:tcMar>
                    <w:top w:w="39" w:type="dxa"/>
                    <w:left w:w="39" w:type="dxa"/>
                    <w:bottom w:w="39" w:type="dxa"/>
                    <w:right w:w="39" w:type="dxa"/>
                  </w:tcMar>
                </w:tcPr>
                <w:p w14:paraId="6EF78AD0" w14:textId="6AC93576" w:rsidR="00255FCE" w:rsidRPr="00242BA6" w:rsidRDefault="003E238B" w:rsidP="00255FCE">
                  <w:pPr>
                    <w:spacing w:after="0" w:line="240" w:lineRule="auto"/>
                    <w:jc w:val="center"/>
                    <w:rPr>
                      <w:sz w:val="24"/>
                      <w:szCs w:val="24"/>
                    </w:rPr>
                  </w:pPr>
                  <w:r w:rsidRPr="00242BA6">
                    <w:rPr>
                      <w:sz w:val="24"/>
                      <w:szCs w:val="24"/>
                    </w:rPr>
                    <w:t>Tepimo alyvos perdirbimo ir gamybos, sandėliavimo ir administracinės paskirties pastatų Klaipėdos r. sav., Dovilų sen., Laistų k., Laistų g. 37; 39; 41; 43, statybos projektas</w:t>
                  </w:r>
                </w:p>
              </w:tc>
              <w:tc>
                <w:tcPr>
                  <w:tcW w:w="2126" w:type="dxa"/>
                </w:tcPr>
                <w:p w14:paraId="68F528A5" w14:textId="2AEFD55E" w:rsidR="00255FCE" w:rsidRPr="00242BA6" w:rsidRDefault="00517532" w:rsidP="00255FCE">
                  <w:pPr>
                    <w:spacing w:after="0" w:line="240" w:lineRule="auto"/>
                    <w:jc w:val="center"/>
                    <w:rPr>
                      <w:color w:val="000000"/>
                      <w:sz w:val="24"/>
                      <w:szCs w:val="24"/>
                    </w:rPr>
                  </w:pPr>
                  <w:r w:rsidRPr="00242BA6">
                    <w:rPr>
                      <w:color w:val="000000"/>
                      <w:sz w:val="24"/>
                      <w:szCs w:val="24"/>
                    </w:rPr>
                    <w:t>Vytenis Isakas</w:t>
                  </w:r>
                </w:p>
              </w:tc>
              <w:tc>
                <w:tcPr>
                  <w:tcW w:w="1418" w:type="dxa"/>
                </w:tcPr>
                <w:p w14:paraId="4CF3F022" w14:textId="7FCCBD3E" w:rsidR="00255FCE" w:rsidRPr="00242BA6" w:rsidRDefault="00412442" w:rsidP="00412442">
                  <w:pPr>
                    <w:spacing w:after="0" w:line="240" w:lineRule="auto"/>
                    <w:jc w:val="center"/>
                    <w:rPr>
                      <w:color w:val="000000"/>
                      <w:sz w:val="24"/>
                      <w:szCs w:val="24"/>
                    </w:rPr>
                  </w:pPr>
                  <w:r w:rsidRPr="00242BA6">
                    <w:rPr>
                      <w:color w:val="000000"/>
                      <w:sz w:val="24"/>
                      <w:szCs w:val="24"/>
                    </w:rPr>
                    <w:t>R</w:t>
                  </w:r>
                  <w:r w:rsidR="00810295" w:rsidRPr="00242BA6">
                    <w:rPr>
                      <w:color w:val="000000"/>
                      <w:sz w:val="24"/>
                      <w:szCs w:val="24"/>
                    </w:rPr>
                    <w:t>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538F0" w14:textId="5FA714AE" w:rsidR="00255FCE" w:rsidRPr="00242BA6" w:rsidRDefault="00255FCE" w:rsidP="00F53F4D">
                  <w:pPr>
                    <w:spacing w:after="0" w:line="240" w:lineRule="auto"/>
                    <w:rPr>
                      <w:sz w:val="24"/>
                      <w:szCs w:val="24"/>
                    </w:rPr>
                  </w:pPr>
                  <w:r w:rsidRPr="00242BA6">
                    <w:rPr>
                      <w:color w:val="000000"/>
                      <w:sz w:val="24"/>
                      <w:szCs w:val="24"/>
                    </w:rPr>
                    <w:t>Vakarų Lietuvos statybos valstybinės priežiūros departamentas</w:t>
                  </w:r>
                </w:p>
              </w:tc>
            </w:tr>
            <w:tr w:rsidR="00255FCE" w:rsidRPr="00242BA6" w14:paraId="14591BAD" w14:textId="77777777" w:rsidTr="00F53F4D">
              <w:trPr>
                <w:trHeight w:val="205"/>
              </w:trPr>
              <w:tc>
                <w:tcPr>
                  <w:tcW w:w="490" w:type="dxa"/>
                  <w:tcMar>
                    <w:top w:w="39" w:type="dxa"/>
                    <w:left w:w="39" w:type="dxa"/>
                    <w:bottom w:w="39" w:type="dxa"/>
                    <w:right w:w="39" w:type="dxa"/>
                  </w:tcMar>
                </w:tcPr>
                <w:p w14:paraId="1EBF381D" w14:textId="6840EFE2" w:rsidR="00255FCE" w:rsidRPr="00242BA6" w:rsidRDefault="00255FCE" w:rsidP="00255FCE">
                  <w:pPr>
                    <w:spacing w:after="0" w:line="240" w:lineRule="auto"/>
                    <w:jc w:val="center"/>
                    <w:rPr>
                      <w:sz w:val="24"/>
                      <w:szCs w:val="24"/>
                    </w:rPr>
                  </w:pPr>
                  <w:r w:rsidRPr="00242BA6">
                    <w:rPr>
                      <w:sz w:val="24"/>
                      <w:szCs w:val="24"/>
                    </w:rPr>
                    <w:t>6.</w:t>
                  </w:r>
                </w:p>
              </w:tc>
              <w:tc>
                <w:tcPr>
                  <w:tcW w:w="1592" w:type="dxa"/>
                  <w:tcMar>
                    <w:top w:w="39" w:type="dxa"/>
                    <w:left w:w="39" w:type="dxa"/>
                    <w:bottom w:w="39" w:type="dxa"/>
                    <w:right w:w="39" w:type="dxa"/>
                  </w:tcMar>
                </w:tcPr>
                <w:p w14:paraId="28D88608" w14:textId="340F6897" w:rsidR="00255FCE" w:rsidRPr="00242BA6" w:rsidRDefault="00657E7A" w:rsidP="00255FCE">
                  <w:pPr>
                    <w:spacing w:after="0" w:line="240" w:lineRule="auto"/>
                    <w:jc w:val="center"/>
                    <w:rPr>
                      <w:sz w:val="24"/>
                      <w:szCs w:val="24"/>
                    </w:rPr>
                  </w:pPr>
                  <w:r w:rsidRPr="00242BA6">
                    <w:rPr>
                      <w:sz w:val="24"/>
                      <w:szCs w:val="24"/>
                    </w:rPr>
                    <w:t>ACUB2-00-260218-00661</w:t>
                  </w:r>
                </w:p>
              </w:tc>
              <w:tc>
                <w:tcPr>
                  <w:tcW w:w="1340" w:type="dxa"/>
                  <w:tcMar>
                    <w:top w:w="39" w:type="dxa"/>
                    <w:left w:w="39" w:type="dxa"/>
                    <w:bottom w:w="39" w:type="dxa"/>
                    <w:right w:w="39" w:type="dxa"/>
                  </w:tcMar>
                </w:tcPr>
                <w:p w14:paraId="159A9E0D" w14:textId="61D36CE5" w:rsidR="00255FCE" w:rsidRPr="00242BA6" w:rsidRDefault="00F27BBB" w:rsidP="00255FCE">
                  <w:pPr>
                    <w:spacing w:after="0" w:line="240" w:lineRule="auto"/>
                    <w:jc w:val="center"/>
                    <w:rPr>
                      <w:sz w:val="24"/>
                      <w:szCs w:val="24"/>
                    </w:rPr>
                  </w:pPr>
                  <w:r w:rsidRPr="00242BA6">
                    <w:rPr>
                      <w:sz w:val="24"/>
                      <w:szCs w:val="24"/>
                    </w:rPr>
                    <w:t>2026-02-18</w:t>
                  </w:r>
                </w:p>
              </w:tc>
              <w:tc>
                <w:tcPr>
                  <w:tcW w:w="5241" w:type="dxa"/>
                  <w:tcMar>
                    <w:top w:w="39" w:type="dxa"/>
                    <w:left w:w="39" w:type="dxa"/>
                    <w:bottom w:w="39" w:type="dxa"/>
                    <w:right w:w="39" w:type="dxa"/>
                  </w:tcMar>
                </w:tcPr>
                <w:p w14:paraId="67AE1497" w14:textId="3C9C214D" w:rsidR="00255FCE" w:rsidRPr="00242BA6" w:rsidRDefault="007F1E4A" w:rsidP="00255FCE">
                  <w:pPr>
                    <w:spacing w:after="0" w:line="240" w:lineRule="auto"/>
                    <w:jc w:val="center"/>
                    <w:rPr>
                      <w:sz w:val="24"/>
                      <w:szCs w:val="24"/>
                    </w:rPr>
                  </w:pPr>
                  <w:r w:rsidRPr="00242BA6">
                    <w:rPr>
                      <w:sz w:val="24"/>
                      <w:szCs w:val="24"/>
                    </w:rPr>
                    <w:t>Daugiabutis gyvenamasis pastatas Maironio g. 27A, Vilnius, rekonstravimo projektas</w:t>
                  </w:r>
                </w:p>
              </w:tc>
              <w:tc>
                <w:tcPr>
                  <w:tcW w:w="2126" w:type="dxa"/>
                </w:tcPr>
                <w:p w14:paraId="551F4EB5" w14:textId="56289CB9" w:rsidR="00255FCE" w:rsidRPr="00242BA6" w:rsidRDefault="009E2F9E" w:rsidP="00255FCE">
                  <w:pPr>
                    <w:spacing w:after="0" w:line="240" w:lineRule="auto"/>
                    <w:jc w:val="center"/>
                    <w:rPr>
                      <w:color w:val="000000"/>
                      <w:sz w:val="24"/>
                      <w:szCs w:val="24"/>
                    </w:rPr>
                  </w:pPr>
                  <w:r w:rsidRPr="00242BA6">
                    <w:rPr>
                      <w:color w:val="000000"/>
                      <w:sz w:val="24"/>
                      <w:szCs w:val="24"/>
                    </w:rPr>
                    <w:t xml:space="preserve">UAB </w:t>
                  </w:r>
                  <w:r w:rsidR="00C46CF5" w:rsidRPr="00242BA6">
                    <w:rPr>
                      <w:color w:val="000000"/>
                      <w:sz w:val="24"/>
                      <w:szCs w:val="24"/>
                    </w:rPr>
                    <w:t>„</w:t>
                  </w:r>
                  <w:r w:rsidRPr="00242BA6">
                    <w:rPr>
                      <w:color w:val="000000"/>
                      <w:sz w:val="24"/>
                      <w:szCs w:val="24"/>
                    </w:rPr>
                    <w:t>Statybos ir projektavimo sisteminimo centras</w:t>
                  </w:r>
                  <w:r w:rsidR="00C46CF5" w:rsidRPr="00242BA6">
                    <w:rPr>
                      <w:color w:val="000000"/>
                      <w:sz w:val="24"/>
                      <w:szCs w:val="24"/>
                    </w:rPr>
                    <w:t>“</w:t>
                  </w:r>
                </w:p>
              </w:tc>
              <w:tc>
                <w:tcPr>
                  <w:tcW w:w="1418" w:type="dxa"/>
                </w:tcPr>
                <w:p w14:paraId="09391B18" w14:textId="79A079F9" w:rsidR="00255FCE" w:rsidRPr="00242BA6" w:rsidRDefault="00810295" w:rsidP="00255FCE">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8C3B8" w14:textId="392D8D72" w:rsidR="00255FCE" w:rsidRPr="00242BA6" w:rsidRDefault="00255FCE" w:rsidP="00F53F4D">
                  <w:pPr>
                    <w:spacing w:after="0" w:line="240" w:lineRule="auto"/>
                    <w:rPr>
                      <w:sz w:val="24"/>
                      <w:szCs w:val="24"/>
                    </w:rPr>
                  </w:pPr>
                  <w:r w:rsidRPr="00242BA6">
                    <w:rPr>
                      <w:color w:val="000000"/>
                      <w:sz w:val="24"/>
                      <w:szCs w:val="24"/>
                    </w:rPr>
                    <w:t>Rytų Lietuvos statybos valstybinės priežiūros departamentas</w:t>
                  </w:r>
                </w:p>
              </w:tc>
            </w:tr>
            <w:tr w:rsidR="00255FCE" w:rsidRPr="00242BA6" w14:paraId="102B01DC" w14:textId="77777777" w:rsidTr="00F53F4D">
              <w:trPr>
                <w:trHeight w:val="205"/>
              </w:trPr>
              <w:tc>
                <w:tcPr>
                  <w:tcW w:w="490" w:type="dxa"/>
                  <w:tcMar>
                    <w:top w:w="39" w:type="dxa"/>
                    <w:left w:w="39" w:type="dxa"/>
                    <w:bottom w:w="39" w:type="dxa"/>
                    <w:right w:w="39" w:type="dxa"/>
                  </w:tcMar>
                </w:tcPr>
                <w:p w14:paraId="3987674F" w14:textId="080CA25B" w:rsidR="00255FCE" w:rsidRPr="00242BA6" w:rsidRDefault="00255FCE" w:rsidP="00255FCE">
                  <w:pPr>
                    <w:spacing w:after="0" w:line="240" w:lineRule="auto"/>
                    <w:jc w:val="center"/>
                    <w:rPr>
                      <w:sz w:val="24"/>
                      <w:szCs w:val="24"/>
                    </w:rPr>
                  </w:pPr>
                  <w:r w:rsidRPr="00242BA6">
                    <w:rPr>
                      <w:sz w:val="24"/>
                      <w:szCs w:val="24"/>
                    </w:rPr>
                    <w:lastRenderedPageBreak/>
                    <w:t>7.</w:t>
                  </w:r>
                </w:p>
              </w:tc>
              <w:tc>
                <w:tcPr>
                  <w:tcW w:w="1592" w:type="dxa"/>
                  <w:tcMar>
                    <w:top w:w="39" w:type="dxa"/>
                    <w:left w:w="39" w:type="dxa"/>
                    <w:bottom w:w="39" w:type="dxa"/>
                    <w:right w:w="39" w:type="dxa"/>
                  </w:tcMar>
                </w:tcPr>
                <w:p w14:paraId="1A9302AA" w14:textId="62647C20" w:rsidR="00255FCE" w:rsidRPr="00242BA6" w:rsidRDefault="00F27BBB" w:rsidP="00255FCE">
                  <w:pPr>
                    <w:spacing w:after="0" w:line="240" w:lineRule="auto"/>
                    <w:jc w:val="center"/>
                    <w:rPr>
                      <w:sz w:val="24"/>
                      <w:szCs w:val="24"/>
                    </w:rPr>
                  </w:pPr>
                  <w:r w:rsidRPr="00242BA6">
                    <w:rPr>
                      <w:sz w:val="24"/>
                      <w:szCs w:val="24"/>
                    </w:rPr>
                    <w:t>ACUB2-00-260211-00558</w:t>
                  </w:r>
                </w:p>
              </w:tc>
              <w:tc>
                <w:tcPr>
                  <w:tcW w:w="1340" w:type="dxa"/>
                  <w:tcMar>
                    <w:top w:w="39" w:type="dxa"/>
                    <w:left w:w="39" w:type="dxa"/>
                    <w:bottom w:w="39" w:type="dxa"/>
                    <w:right w:w="39" w:type="dxa"/>
                  </w:tcMar>
                </w:tcPr>
                <w:p w14:paraId="14D9F9BE" w14:textId="77E0FF5F" w:rsidR="00255FCE" w:rsidRPr="00242BA6" w:rsidRDefault="00F27BBB" w:rsidP="00255FCE">
                  <w:pPr>
                    <w:spacing w:after="0" w:line="240" w:lineRule="auto"/>
                    <w:jc w:val="center"/>
                    <w:rPr>
                      <w:sz w:val="24"/>
                      <w:szCs w:val="24"/>
                    </w:rPr>
                  </w:pPr>
                  <w:r w:rsidRPr="00242BA6">
                    <w:rPr>
                      <w:sz w:val="24"/>
                      <w:szCs w:val="24"/>
                    </w:rPr>
                    <w:t>2026-02-</w:t>
                  </w:r>
                  <w:r w:rsidR="009467EF" w:rsidRPr="00242BA6">
                    <w:rPr>
                      <w:sz w:val="24"/>
                      <w:szCs w:val="24"/>
                    </w:rPr>
                    <w:t>11</w:t>
                  </w:r>
                </w:p>
              </w:tc>
              <w:tc>
                <w:tcPr>
                  <w:tcW w:w="5241" w:type="dxa"/>
                  <w:tcMar>
                    <w:top w:w="39" w:type="dxa"/>
                    <w:left w:w="39" w:type="dxa"/>
                    <w:bottom w:w="39" w:type="dxa"/>
                    <w:right w:w="39" w:type="dxa"/>
                  </w:tcMar>
                </w:tcPr>
                <w:p w14:paraId="094EBA87" w14:textId="76571162" w:rsidR="00255FCE" w:rsidRPr="00242BA6" w:rsidRDefault="00671DAA" w:rsidP="00255FCE">
                  <w:pPr>
                    <w:spacing w:after="0" w:line="240" w:lineRule="auto"/>
                    <w:jc w:val="center"/>
                    <w:rPr>
                      <w:sz w:val="24"/>
                      <w:szCs w:val="24"/>
                    </w:rPr>
                  </w:pPr>
                  <w:r w:rsidRPr="00242BA6">
                    <w:rPr>
                      <w:sz w:val="24"/>
                      <w:szCs w:val="24"/>
                    </w:rPr>
                    <w:t>Dviejų dvibučių gyvenamųjų namų ir keturių vienbučių gyvenamųjų namų ir pagalbinio ūkio pastato, Kaune, Gastilonių g. 31, statybos projektas</w:t>
                  </w:r>
                </w:p>
              </w:tc>
              <w:tc>
                <w:tcPr>
                  <w:tcW w:w="2126" w:type="dxa"/>
                </w:tcPr>
                <w:p w14:paraId="0FD41D56" w14:textId="77FF4AD1" w:rsidR="00255FCE" w:rsidRPr="00242BA6" w:rsidRDefault="009467EF" w:rsidP="00255FCE">
                  <w:pPr>
                    <w:spacing w:after="0" w:line="240" w:lineRule="auto"/>
                    <w:jc w:val="center"/>
                    <w:rPr>
                      <w:color w:val="000000"/>
                      <w:sz w:val="24"/>
                      <w:szCs w:val="24"/>
                    </w:rPr>
                  </w:pPr>
                  <w:r w:rsidRPr="00242BA6">
                    <w:rPr>
                      <w:color w:val="000000"/>
                      <w:sz w:val="24"/>
                      <w:szCs w:val="24"/>
                    </w:rPr>
                    <w:t>UAB „Eicosolution“</w:t>
                  </w:r>
                </w:p>
              </w:tc>
              <w:tc>
                <w:tcPr>
                  <w:tcW w:w="1418" w:type="dxa"/>
                </w:tcPr>
                <w:p w14:paraId="699C8159" w14:textId="14A35C04" w:rsidR="00255FCE" w:rsidRPr="00242BA6" w:rsidRDefault="00412442" w:rsidP="00255FCE">
                  <w:pPr>
                    <w:spacing w:after="0" w:line="240" w:lineRule="auto"/>
                    <w:jc w:val="center"/>
                    <w:rPr>
                      <w:color w:val="000000"/>
                      <w:sz w:val="24"/>
                      <w:szCs w:val="24"/>
                    </w:rPr>
                  </w:pPr>
                  <w:r w:rsidRPr="00242BA6">
                    <w:rPr>
                      <w:color w:val="000000"/>
                      <w:sz w:val="24"/>
                      <w:szCs w:val="24"/>
                    </w:rPr>
                    <w:t>Ner</w:t>
                  </w:r>
                  <w:r w:rsidR="009049C7" w:rsidRPr="00242BA6">
                    <w:rPr>
                      <w:color w:val="000000"/>
                      <w:sz w:val="24"/>
                      <w:szCs w:val="24"/>
                    </w:rPr>
                    <w:t>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691FB" w14:textId="03DF6DE8" w:rsidR="00255FCE" w:rsidRPr="00F001B0" w:rsidRDefault="00BA2434" w:rsidP="00F53F4D">
                  <w:pPr>
                    <w:spacing w:after="0" w:line="240" w:lineRule="auto"/>
                    <w:rPr>
                      <w:color w:val="000000"/>
                      <w:sz w:val="24"/>
                      <w:szCs w:val="24"/>
                    </w:rPr>
                  </w:pPr>
                  <w:r w:rsidRPr="00242BA6">
                    <w:rPr>
                      <w:color w:val="000000"/>
                      <w:sz w:val="24"/>
                      <w:szCs w:val="24"/>
                    </w:rPr>
                    <w:t>Rytų Lietuvos statybos valstybinės priežiūros departamentas</w:t>
                  </w:r>
                </w:p>
              </w:tc>
            </w:tr>
            <w:tr w:rsidR="00BA2434" w:rsidRPr="00242BA6" w14:paraId="0F790659" w14:textId="77777777" w:rsidTr="00F53F4D">
              <w:trPr>
                <w:trHeight w:val="205"/>
              </w:trPr>
              <w:tc>
                <w:tcPr>
                  <w:tcW w:w="490" w:type="dxa"/>
                  <w:tcMar>
                    <w:top w:w="39" w:type="dxa"/>
                    <w:left w:w="39" w:type="dxa"/>
                    <w:bottom w:w="39" w:type="dxa"/>
                    <w:right w:w="39" w:type="dxa"/>
                  </w:tcMar>
                </w:tcPr>
                <w:p w14:paraId="5CF306D3" w14:textId="5DE241A0" w:rsidR="00BA2434" w:rsidRPr="00242BA6" w:rsidRDefault="00BA2434" w:rsidP="00BA2434">
                  <w:pPr>
                    <w:spacing w:after="0" w:line="240" w:lineRule="auto"/>
                    <w:jc w:val="center"/>
                    <w:rPr>
                      <w:sz w:val="24"/>
                      <w:szCs w:val="24"/>
                    </w:rPr>
                  </w:pPr>
                  <w:r w:rsidRPr="00242BA6">
                    <w:rPr>
                      <w:sz w:val="24"/>
                      <w:szCs w:val="24"/>
                    </w:rPr>
                    <w:t>8.</w:t>
                  </w:r>
                </w:p>
              </w:tc>
              <w:tc>
                <w:tcPr>
                  <w:tcW w:w="1592" w:type="dxa"/>
                  <w:tcMar>
                    <w:top w:w="39" w:type="dxa"/>
                    <w:left w:w="39" w:type="dxa"/>
                    <w:bottom w:w="39" w:type="dxa"/>
                    <w:right w:w="39" w:type="dxa"/>
                  </w:tcMar>
                </w:tcPr>
                <w:p w14:paraId="7259A571" w14:textId="131D14C1" w:rsidR="00BA2434" w:rsidRPr="00242BA6" w:rsidRDefault="000A6B80" w:rsidP="00BA2434">
                  <w:pPr>
                    <w:spacing w:after="0" w:line="240" w:lineRule="auto"/>
                    <w:jc w:val="center"/>
                    <w:rPr>
                      <w:sz w:val="24"/>
                      <w:szCs w:val="24"/>
                    </w:rPr>
                  </w:pPr>
                  <w:r w:rsidRPr="00242BA6">
                    <w:rPr>
                      <w:sz w:val="24"/>
                      <w:szCs w:val="24"/>
                    </w:rPr>
                    <w:t>ACUB2-00-260224-00726</w:t>
                  </w:r>
                </w:p>
              </w:tc>
              <w:tc>
                <w:tcPr>
                  <w:tcW w:w="1340" w:type="dxa"/>
                  <w:tcMar>
                    <w:top w:w="39" w:type="dxa"/>
                    <w:left w:w="39" w:type="dxa"/>
                    <w:bottom w:w="39" w:type="dxa"/>
                    <w:right w:w="39" w:type="dxa"/>
                  </w:tcMar>
                </w:tcPr>
                <w:p w14:paraId="742CC341" w14:textId="63AC2391" w:rsidR="00BA2434" w:rsidRPr="00242BA6" w:rsidRDefault="000A6B80" w:rsidP="00BA2434">
                  <w:pPr>
                    <w:spacing w:after="0" w:line="240" w:lineRule="auto"/>
                    <w:jc w:val="center"/>
                    <w:rPr>
                      <w:sz w:val="24"/>
                      <w:szCs w:val="24"/>
                    </w:rPr>
                  </w:pPr>
                  <w:r w:rsidRPr="00242BA6">
                    <w:rPr>
                      <w:sz w:val="24"/>
                      <w:szCs w:val="24"/>
                    </w:rPr>
                    <w:t>2026-02-24</w:t>
                  </w:r>
                </w:p>
              </w:tc>
              <w:tc>
                <w:tcPr>
                  <w:tcW w:w="5241" w:type="dxa"/>
                  <w:tcMar>
                    <w:top w:w="39" w:type="dxa"/>
                    <w:left w:w="39" w:type="dxa"/>
                    <w:bottom w:w="39" w:type="dxa"/>
                    <w:right w:w="39" w:type="dxa"/>
                  </w:tcMar>
                </w:tcPr>
                <w:p w14:paraId="744B8155" w14:textId="182692B5" w:rsidR="00BA2434" w:rsidRPr="00242BA6" w:rsidRDefault="00671DAA" w:rsidP="00BA2434">
                  <w:pPr>
                    <w:spacing w:after="0" w:line="240" w:lineRule="auto"/>
                    <w:jc w:val="center"/>
                    <w:rPr>
                      <w:sz w:val="24"/>
                      <w:szCs w:val="24"/>
                    </w:rPr>
                  </w:pPr>
                  <w:r w:rsidRPr="00242BA6">
                    <w:rPr>
                      <w:sz w:val="24"/>
                      <w:szCs w:val="24"/>
                    </w:rPr>
                    <w:t>Poilsio paskirties pastatų komplekso Svencelės g. 44A, Svencelės k., Priekulės sen., Klaipėdos r. sav., statybos projektas</w:t>
                  </w:r>
                </w:p>
              </w:tc>
              <w:tc>
                <w:tcPr>
                  <w:tcW w:w="2126" w:type="dxa"/>
                </w:tcPr>
                <w:p w14:paraId="6B7D5290" w14:textId="20E9D32F" w:rsidR="00BA2434" w:rsidRPr="00242BA6" w:rsidRDefault="00AC6BA1" w:rsidP="00BA2434">
                  <w:pPr>
                    <w:jc w:val="center"/>
                    <w:rPr>
                      <w:sz w:val="24"/>
                      <w:szCs w:val="24"/>
                    </w:rPr>
                  </w:pPr>
                  <w:r w:rsidRPr="00242BA6">
                    <w:rPr>
                      <w:sz w:val="24"/>
                      <w:szCs w:val="24"/>
                    </w:rPr>
                    <w:t xml:space="preserve">UAB </w:t>
                  </w:r>
                  <w:r w:rsidR="00C46CF5" w:rsidRPr="00242BA6">
                    <w:rPr>
                      <w:sz w:val="24"/>
                      <w:szCs w:val="24"/>
                    </w:rPr>
                    <w:t>„</w:t>
                  </w:r>
                  <w:r w:rsidRPr="00242BA6">
                    <w:rPr>
                      <w:sz w:val="24"/>
                      <w:szCs w:val="24"/>
                    </w:rPr>
                    <w:t>Banduva</w:t>
                  </w:r>
                  <w:r w:rsidR="00C46CF5" w:rsidRPr="00242BA6">
                    <w:rPr>
                      <w:sz w:val="24"/>
                      <w:szCs w:val="24"/>
                    </w:rPr>
                    <w:t>“</w:t>
                  </w:r>
                </w:p>
              </w:tc>
              <w:tc>
                <w:tcPr>
                  <w:tcW w:w="1418" w:type="dxa"/>
                </w:tcPr>
                <w:p w14:paraId="0FB5018D" w14:textId="1C742C90"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D894D" w14:textId="51847012"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18A26D8F" w14:textId="77777777" w:rsidTr="00F53F4D">
              <w:trPr>
                <w:trHeight w:val="205"/>
              </w:trPr>
              <w:tc>
                <w:tcPr>
                  <w:tcW w:w="490" w:type="dxa"/>
                  <w:tcMar>
                    <w:top w:w="39" w:type="dxa"/>
                    <w:left w:w="39" w:type="dxa"/>
                    <w:bottom w:w="39" w:type="dxa"/>
                    <w:right w:w="39" w:type="dxa"/>
                  </w:tcMar>
                </w:tcPr>
                <w:p w14:paraId="74A9C1FC" w14:textId="2EF6A05C" w:rsidR="00BA2434" w:rsidRPr="00242BA6" w:rsidRDefault="00BA2434" w:rsidP="00BA2434">
                  <w:pPr>
                    <w:spacing w:after="0" w:line="240" w:lineRule="auto"/>
                    <w:jc w:val="center"/>
                    <w:rPr>
                      <w:sz w:val="24"/>
                      <w:szCs w:val="24"/>
                    </w:rPr>
                  </w:pPr>
                  <w:r w:rsidRPr="00242BA6">
                    <w:rPr>
                      <w:sz w:val="24"/>
                      <w:szCs w:val="24"/>
                    </w:rPr>
                    <w:t>9.</w:t>
                  </w:r>
                </w:p>
              </w:tc>
              <w:tc>
                <w:tcPr>
                  <w:tcW w:w="1592" w:type="dxa"/>
                  <w:tcMar>
                    <w:top w:w="39" w:type="dxa"/>
                    <w:left w:w="39" w:type="dxa"/>
                    <w:bottom w:w="39" w:type="dxa"/>
                    <w:right w:w="39" w:type="dxa"/>
                  </w:tcMar>
                </w:tcPr>
                <w:p w14:paraId="2F83E147" w14:textId="053E8DB8" w:rsidR="00BA2434" w:rsidRPr="00242BA6" w:rsidRDefault="00D96D19" w:rsidP="00BA2434">
                  <w:pPr>
                    <w:spacing w:after="0" w:line="240" w:lineRule="auto"/>
                    <w:jc w:val="center"/>
                    <w:rPr>
                      <w:sz w:val="24"/>
                      <w:szCs w:val="24"/>
                    </w:rPr>
                  </w:pPr>
                  <w:r w:rsidRPr="00242BA6">
                    <w:rPr>
                      <w:sz w:val="24"/>
                      <w:szCs w:val="24"/>
                    </w:rPr>
                    <w:t>ACUB2-00-260228-00788</w:t>
                  </w:r>
                </w:p>
              </w:tc>
              <w:tc>
                <w:tcPr>
                  <w:tcW w:w="1340" w:type="dxa"/>
                  <w:tcMar>
                    <w:top w:w="39" w:type="dxa"/>
                    <w:left w:w="39" w:type="dxa"/>
                    <w:bottom w:w="39" w:type="dxa"/>
                    <w:right w:w="39" w:type="dxa"/>
                  </w:tcMar>
                </w:tcPr>
                <w:p w14:paraId="71662D97" w14:textId="7ED7EC42" w:rsidR="00BA2434" w:rsidRPr="00242BA6" w:rsidRDefault="00382C92" w:rsidP="00BA2434">
                  <w:pPr>
                    <w:spacing w:after="0" w:line="240" w:lineRule="auto"/>
                    <w:jc w:val="center"/>
                    <w:rPr>
                      <w:sz w:val="24"/>
                      <w:szCs w:val="24"/>
                    </w:rPr>
                  </w:pPr>
                  <w:r w:rsidRPr="00242BA6">
                    <w:rPr>
                      <w:sz w:val="24"/>
                      <w:szCs w:val="24"/>
                    </w:rPr>
                    <w:t>2026-02-28</w:t>
                  </w:r>
                </w:p>
              </w:tc>
              <w:tc>
                <w:tcPr>
                  <w:tcW w:w="5241" w:type="dxa"/>
                  <w:tcMar>
                    <w:top w:w="39" w:type="dxa"/>
                    <w:left w:w="39" w:type="dxa"/>
                    <w:bottom w:w="39" w:type="dxa"/>
                    <w:right w:w="39" w:type="dxa"/>
                  </w:tcMar>
                </w:tcPr>
                <w:p w14:paraId="77F00106" w14:textId="662C555E" w:rsidR="00BA2434" w:rsidRPr="00242BA6" w:rsidRDefault="00671DAA" w:rsidP="00BA2434">
                  <w:pPr>
                    <w:tabs>
                      <w:tab w:val="left" w:pos="2571"/>
                    </w:tabs>
                    <w:spacing w:after="0" w:line="240" w:lineRule="auto"/>
                    <w:jc w:val="center"/>
                    <w:rPr>
                      <w:sz w:val="24"/>
                      <w:szCs w:val="24"/>
                    </w:rPr>
                  </w:pPr>
                  <w:r w:rsidRPr="00242BA6">
                    <w:rPr>
                      <w:sz w:val="24"/>
                      <w:szCs w:val="24"/>
                    </w:rPr>
                    <w:t>Vienbučiai gyvenamieji namai, Moluvėnų g. 44, 46, 48, Vilnius, statybos projektas</w:t>
                  </w:r>
                </w:p>
              </w:tc>
              <w:tc>
                <w:tcPr>
                  <w:tcW w:w="2126" w:type="dxa"/>
                </w:tcPr>
                <w:p w14:paraId="50B536B1" w14:textId="3048175B" w:rsidR="00BA2434" w:rsidRPr="00242BA6" w:rsidRDefault="00D96D19" w:rsidP="00BA2434">
                  <w:pPr>
                    <w:spacing w:after="0" w:line="240" w:lineRule="auto"/>
                    <w:jc w:val="center"/>
                    <w:rPr>
                      <w:color w:val="000000"/>
                      <w:sz w:val="24"/>
                      <w:szCs w:val="24"/>
                    </w:rPr>
                  </w:pPr>
                  <w:r w:rsidRPr="00242BA6">
                    <w:rPr>
                      <w:color w:val="000000"/>
                      <w:sz w:val="24"/>
                      <w:szCs w:val="24"/>
                    </w:rPr>
                    <w:t>Darius Juozapavičius</w:t>
                  </w:r>
                </w:p>
              </w:tc>
              <w:tc>
                <w:tcPr>
                  <w:tcW w:w="1418" w:type="dxa"/>
                </w:tcPr>
                <w:p w14:paraId="371CC6C2" w14:textId="3C165D56" w:rsidR="00BA2434" w:rsidRPr="00242BA6" w:rsidRDefault="00412442" w:rsidP="00BA2434">
                  <w:pPr>
                    <w:spacing w:after="0" w:line="240" w:lineRule="auto"/>
                    <w:jc w:val="center"/>
                    <w:rPr>
                      <w:color w:val="000000"/>
                      <w:sz w:val="24"/>
                      <w:szCs w:val="24"/>
                    </w:rPr>
                  </w:pPr>
                  <w:r w:rsidRPr="00242BA6">
                    <w:rPr>
                      <w:color w:val="000000"/>
                      <w:sz w:val="24"/>
                      <w:szCs w:val="24"/>
                    </w:rPr>
                    <w:t>Ner</w:t>
                  </w:r>
                  <w:r w:rsidR="0081217E" w:rsidRPr="00242BA6">
                    <w:rPr>
                      <w:color w:val="000000"/>
                      <w:sz w:val="24"/>
                      <w:szCs w:val="24"/>
                    </w:rPr>
                    <w:t>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43718" w14:textId="07A9BDBA"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6BFEEB5C" w14:textId="77777777" w:rsidTr="00F53F4D">
              <w:trPr>
                <w:trHeight w:val="205"/>
              </w:trPr>
              <w:tc>
                <w:tcPr>
                  <w:tcW w:w="490" w:type="dxa"/>
                  <w:tcMar>
                    <w:top w:w="39" w:type="dxa"/>
                    <w:left w:w="39" w:type="dxa"/>
                    <w:bottom w:w="39" w:type="dxa"/>
                    <w:right w:w="39" w:type="dxa"/>
                  </w:tcMar>
                </w:tcPr>
                <w:p w14:paraId="2A51D89F" w14:textId="7FC0B8BD" w:rsidR="00BA2434" w:rsidRPr="00242BA6" w:rsidRDefault="00BA2434" w:rsidP="00BA2434">
                  <w:pPr>
                    <w:spacing w:after="0" w:line="240" w:lineRule="auto"/>
                    <w:jc w:val="center"/>
                    <w:rPr>
                      <w:sz w:val="24"/>
                      <w:szCs w:val="24"/>
                    </w:rPr>
                  </w:pPr>
                  <w:r w:rsidRPr="00242BA6">
                    <w:rPr>
                      <w:sz w:val="24"/>
                      <w:szCs w:val="24"/>
                    </w:rPr>
                    <w:t>10.</w:t>
                  </w:r>
                </w:p>
              </w:tc>
              <w:tc>
                <w:tcPr>
                  <w:tcW w:w="1592" w:type="dxa"/>
                  <w:tcMar>
                    <w:top w:w="39" w:type="dxa"/>
                    <w:left w:w="39" w:type="dxa"/>
                    <w:bottom w:w="39" w:type="dxa"/>
                    <w:right w:w="39" w:type="dxa"/>
                  </w:tcMar>
                </w:tcPr>
                <w:p w14:paraId="20F02527" w14:textId="260D7B10" w:rsidR="00BA2434" w:rsidRPr="00242BA6" w:rsidRDefault="007D767E" w:rsidP="00BA2434">
                  <w:pPr>
                    <w:spacing w:after="0" w:line="240" w:lineRule="auto"/>
                    <w:jc w:val="center"/>
                    <w:rPr>
                      <w:sz w:val="24"/>
                      <w:szCs w:val="24"/>
                    </w:rPr>
                  </w:pPr>
                  <w:r w:rsidRPr="00242BA6">
                    <w:rPr>
                      <w:sz w:val="24"/>
                      <w:szCs w:val="24"/>
                    </w:rPr>
                    <w:t>ACUB2-00-260226-</w:t>
                  </w:r>
                  <w:r w:rsidR="004B06F1" w:rsidRPr="00242BA6">
                    <w:rPr>
                      <w:sz w:val="24"/>
                      <w:szCs w:val="24"/>
                    </w:rPr>
                    <w:t>00764</w:t>
                  </w:r>
                </w:p>
              </w:tc>
              <w:tc>
                <w:tcPr>
                  <w:tcW w:w="1340" w:type="dxa"/>
                  <w:tcMar>
                    <w:top w:w="39" w:type="dxa"/>
                    <w:left w:w="39" w:type="dxa"/>
                    <w:bottom w:w="39" w:type="dxa"/>
                    <w:right w:w="39" w:type="dxa"/>
                  </w:tcMar>
                </w:tcPr>
                <w:p w14:paraId="37CE1765" w14:textId="48B3CA61" w:rsidR="00BA2434" w:rsidRPr="00242BA6" w:rsidRDefault="004B06F1" w:rsidP="00BA2434">
                  <w:pPr>
                    <w:spacing w:after="0" w:line="240" w:lineRule="auto"/>
                    <w:jc w:val="center"/>
                    <w:rPr>
                      <w:sz w:val="24"/>
                      <w:szCs w:val="24"/>
                    </w:rPr>
                  </w:pPr>
                  <w:r w:rsidRPr="00242BA6">
                    <w:rPr>
                      <w:sz w:val="24"/>
                      <w:szCs w:val="24"/>
                    </w:rPr>
                    <w:t>2026-02-26</w:t>
                  </w:r>
                </w:p>
              </w:tc>
              <w:tc>
                <w:tcPr>
                  <w:tcW w:w="5241" w:type="dxa"/>
                  <w:tcMar>
                    <w:top w:w="39" w:type="dxa"/>
                    <w:left w:w="39" w:type="dxa"/>
                    <w:bottom w:w="39" w:type="dxa"/>
                    <w:right w:w="39" w:type="dxa"/>
                  </w:tcMar>
                </w:tcPr>
                <w:p w14:paraId="78644971" w14:textId="364FDB83" w:rsidR="00BA2434" w:rsidRPr="00242BA6" w:rsidRDefault="007C51B7" w:rsidP="003836E4">
                  <w:pPr>
                    <w:spacing w:after="0" w:line="240" w:lineRule="auto"/>
                    <w:jc w:val="center"/>
                    <w:rPr>
                      <w:sz w:val="24"/>
                      <w:szCs w:val="24"/>
                    </w:rPr>
                  </w:pPr>
                  <w:r w:rsidRPr="00242BA6">
                    <w:rPr>
                      <w:sz w:val="24"/>
                      <w:szCs w:val="24"/>
                    </w:rPr>
                    <w:t>Dviejų sublokuotų vienbučių gyvenamųjų namų, Tolminkiemio g. 3, Klaipėdoje, statybos projektas</w:t>
                  </w:r>
                </w:p>
              </w:tc>
              <w:tc>
                <w:tcPr>
                  <w:tcW w:w="2126" w:type="dxa"/>
                </w:tcPr>
                <w:p w14:paraId="62BF4E8E" w14:textId="45837C86" w:rsidR="00BA2434" w:rsidRPr="00242BA6" w:rsidRDefault="002037D2" w:rsidP="003836E4">
                  <w:pPr>
                    <w:spacing w:after="0" w:line="240" w:lineRule="auto"/>
                    <w:jc w:val="center"/>
                    <w:rPr>
                      <w:sz w:val="24"/>
                      <w:szCs w:val="24"/>
                    </w:rPr>
                  </w:pPr>
                  <w:r w:rsidRPr="00242BA6">
                    <w:rPr>
                      <w:sz w:val="24"/>
                      <w:szCs w:val="24"/>
                    </w:rPr>
                    <w:t xml:space="preserve">UAB </w:t>
                  </w:r>
                  <w:r w:rsidR="00C46CF5" w:rsidRPr="00242BA6">
                    <w:rPr>
                      <w:sz w:val="24"/>
                      <w:szCs w:val="24"/>
                    </w:rPr>
                    <w:t>„</w:t>
                  </w:r>
                  <w:r w:rsidRPr="00242BA6">
                    <w:rPr>
                      <w:sz w:val="24"/>
                      <w:szCs w:val="24"/>
                    </w:rPr>
                    <w:t>Banduva</w:t>
                  </w:r>
                  <w:r w:rsidR="00C46CF5" w:rsidRPr="00242BA6">
                    <w:rPr>
                      <w:sz w:val="24"/>
                      <w:szCs w:val="24"/>
                    </w:rPr>
                    <w:t>“</w:t>
                  </w:r>
                </w:p>
                <w:p w14:paraId="406F6C24" w14:textId="0B6ECFBC" w:rsidR="002037D2" w:rsidRPr="00242BA6" w:rsidRDefault="002037D2" w:rsidP="002037D2">
                  <w:pPr>
                    <w:ind w:firstLine="1296"/>
                    <w:rPr>
                      <w:sz w:val="24"/>
                      <w:szCs w:val="24"/>
                    </w:rPr>
                  </w:pPr>
                </w:p>
              </w:tc>
              <w:tc>
                <w:tcPr>
                  <w:tcW w:w="1418" w:type="dxa"/>
                </w:tcPr>
                <w:p w14:paraId="6D55674C" w14:textId="2FDE4CEE"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26664" w14:textId="23F0C4C6"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547AFE02" w14:textId="77777777" w:rsidTr="00F53F4D">
              <w:trPr>
                <w:trHeight w:val="205"/>
              </w:trPr>
              <w:tc>
                <w:tcPr>
                  <w:tcW w:w="490" w:type="dxa"/>
                  <w:tcMar>
                    <w:top w:w="39" w:type="dxa"/>
                    <w:left w:w="39" w:type="dxa"/>
                    <w:bottom w:w="39" w:type="dxa"/>
                    <w:right w:w="39" w:type="dxa"/>
                  </w:tcMar>
                </w:tcPr>
                <w:p w14:paraId="2D980AE1" w14:textId="669ED5BB" w:rsidR="00BA2434" w:rsidRPr="00242BA6" w:rsidRDefault="00BA2434" w:rsidP="00BA2434">
                  <w:pPr>
                    <w:spacing w:after="0" w:line="240" w:lineRule="auto"/>
                    <w:jc w:val="center"/>
                    <w:rPr>
                      <w:sz w:val="24"/>
                      <w:szCs w:val="24"/>
                    </w:rPr>
                  </w:pPr>
                  <w:r w:rsidRPr="00242BA6">
                    <w:rPr>
                      <w:sz w:val="24"/>
                      <w:szCs w:val="24"/>
                    </w:rPr>
                    <w:t>11.</w:t>
                  </w:r>
                </w:p>
              </w:tc>
              <w:tc>
                <w:tcPr>
                  <w:tcW w:w="1592" w:type="dxa"/>
                  <w:tcMar>
                    <w:top w:w="39" w:type="dxa"/>
                    <w:left w:w="39" w:type="dxa"/>
                    <w:bottom w:w="39" w:type="dxa"/>
                    <w:right w:w="39" w:type="dxa"/>
                  </w:tcMar>
                </w:tcPr>
                <w:p w14:paraId="3CE6274A" w14:textId="477AAAE0" w:rsidR="00BA2434" w:rsidRPr="00242BA6" w:rsidRDefault="006446D1" w:rsidP="00BA2434">
                  <w:pPr>
                    <w:spacing w:after="0" w:line="240" w:lineRule="auto"/>
                    <w:jc w:val="center"/>
                    <w:rPr>
                      <w:sz w:val="24"/>
                      <w:szCs w:val="24"/>
                    </w:rPr>
                  </w:pPr>
                  <w:r w:rsidRPr="00242BA6">
                    <w:rPr>
                      <w:sz w:val="24"/>
                      <w:szCs w:val="24"/>
                    </w:rPr>
                    <w:t>ACUB2-00-260213-00617</w:t>
                  </w:r>
                </w:p>
              </w:tc>
              <w:tc>
                <w:tcPr>
                  <w:tcW w:w="1340" w:type="dxa"/>
                  <w:tcMar>
                    <w:top w:w="39" w:type="dxa"/>
                    <w:left w:w="39" w:type="dxa"/>
                    <w:bottom w:w="39" w:type="dxa"/>
                    <w:right w:w="39" w:type="dxa"/>
                  </w:tcMar>
                </w:tcPr>
                <w:p w14:paraId="647E1BA5" w14:textId="4C2D366D" w:rsidR="00BA2434" w:rsidRPr="00242BA6" w:rsidRDefault="006446D1" w:rsidP="00BA2434">
                  <w:pPr>
                    <w:spacing w:after="0" w:line="240" w:lineRule="auto"/>
                    <w:jc w:val="center"/>
                    <w:rPr>
                      <w:sz w:val="24"/>
                      <w:szCs w:val="24"/>
                    </w:rPr>
                  </w:pPr>
                  <w:r w:rsidRPr="00242BA6">
                    <w:rPr>
                      <w:sz w:val="24"/>
                      <w:szCs w:val="24"/>
                    </w:rPr>
                    <w:t>2026-02-13</w:t>
                  </w:r>
                </w:p>
              </w:tc>
              <w:tc>
                <w:tcPr>
                  <w:tcW w:w="5241" w:type="dxa"/>
                  <w:tcMar>
                    <w:top w:w="39" w:type="dxa"/>
                    <w:left w:w="39" w:type="dxa"/>
                    <w:bottom w:w="39" w:type="dxa"/>
                    <w:right w:w="39" w:type="dxa"/>
                  </w:tcMar>
                </w:tcPr>
                <w:p w14:paraId="54F77A02" w14:textId="693CFC78" w:rsidR="00BA2434" w:rsidRPr="00242BA6" w:rsidRDefault="00430529" w:rsidP="003D79EF">
                  <w:pPr>
                    <w:spacing w:after="0" w:line="240" w:lineRule="auto"/>
                    <w:jc w:val="center"/>
                    <w:rPr>
                      <w:sz w:val="24"/>
                      <w:szCs w:val="24"/>
                    </w:rPr>
                  </w:pPr>
                  <w:r w:rsidRPr="00242BA6">
                    <w:rPr>
                      <w:sz w:val="24"/>
                      <w:szCs w:val="24"/>
                    </w:rPr>
                    <w:t>Trijų gyvenamosios paskirties (trijų ir daugiau butų (daugiaubučių) pastatų Medvalakio g. 25B, Palangoje</w:t>
                  </w:r>
                  <w:r w:rsidR="00E95233" w:rsidRPr="00242BA6">
                    <w:rPr>
                      <w:sz w:val="24"/>
                      <w:szCs w:val="24"/>
                    </w:rPr>
                    <w:t>,</w:t>
                  </w:r>
                  <w:r w:rsidRPr="00242BA6">
                    <w:rPr>
                      <w:sz w:val="24"/>
                      <w:szCs w:val="24"/>
                    </w:rPr>
                    <w:t xml:space="preserve"> statybos projektas</w:t>
                  </w:r>
                </w:p>
              </w:tc>
              <w:tc>
                <w:tcPr>
                  <w:tcW w:w="2126" w:type="dxa"/>
                </w:tcPr>
                <w:p w14:paraId="12EC0A2D" w14:textId="5269845A" w:rsidR="00BA2434" w:rsidRPr="00242BA6" w:rsidRDefault="00430529"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Statybos procesų valdymas</w:t>
                  </w:r>
                  <w:r w:rsidR="00C029A0" w:rsidRPr="00242BA6">
                    <w:rPr>
                      <w:color w:val="000000"/>
                      <w:sz w:val="24"/>
                      <w:szCs w:val="24"/>
                    </w:rPr>
                    <w:t>“</w:t>
                  </w:r>
                </w:p>
              </w:tc>
              <w:tc>
                <w:tcPr>
                  <w:tcW w:w="1418" w:type="dxa"/>
                </w:tcPr>
                <w:p w14:paraId="4E4EC4B1" w14:textId="44C6B57B"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07C3D" w14:textId="5DDAC935"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28FEE989" w14:textId="77777777" w:rsidTr="00F53F4D">
              <w:trPr>
                <w:trHeight w:val="205"/>
              </w:trPr>
              <w:tc>
                <w:tcPr>
                  <w:tcW w:w="490" w:type="dxa"/>
                  <w:tcMar>
                    <w:top w:w="39" w:type="dxa"/>
                    <w:left w:w="39" w:type="dxa"/>
                    <w:bottom w:w="39" w:type="dxa"/>
                    <w:right w:w="39" w:type="dxa"/>
                  </w:tcMar>
                </w:tcPr>
                <w:p w14:paraId="0D6F885E" w14:textId="36F1113E" w:rsidR="00BA2434" w:rsidRPr="00242BA6" w:rsidRDefault="00BA2434" w:rsidP="00BA2434">
                  <w:pPr>
                    <w:spacing w:after="0" w:line="240" w:lineRule="auto"/>
                    <w:jc w:val="center"/>
                    <w:rPr>
                      <w:sz w:val="24"/>
                      <w:szCs w:val="24"/>
                    </w:rPr>
                  </w:pPr>
                  <w:r w:rsidRPr="00242BA6">
                    <w:rPr>
                      <w:sz w:val="24"/>
                      <w:szCs w:val="24"/>
                    </w:rPr>
                    <w:t>12.</w:t>
                  </w:r>
                </w:p>
              </w:tc>
              <w:tc>
                <w:tcPr>
                  <w:tcW w:w="1592" w:type="dxa"/>
                  <w:tcMar>
                    <w:top w:w="39" w:type="dxa"/>
                    <w:left w:w="39" w:type="dxa"/>
                    <w:bottom w:w="39" w:type="dxa"/>
                    <w:right w:w="39" w:type="dxa"/>
                  </w:tcMar>
                </w:tcPr>
                <w:p w14:paraId="0ACF385F" w14:textId="7D774F9B" w:rsidR="00BA2434" w:rsidRPr="00242BA6" w:rsidRDefault="00F630A8" w:rsidP="00BA2434">
                  <w:pPr>
                    <w:spacing w:after="0" w:line="240" w:lineRule="auto"/>
                    <w:jc w:val="center"/>
                    <w:rPr>
                      <w:sz w:val="24"/>
                      <w:szCs w:val="24"/>
                    </w:rPr>
                  </w:pPr>
                  <w:r w:rsidRPr="00242BA6">
                    <w:rPr>
                      <w:sz w:val="24"/>
                      <w:szCs w:val="24"/>
                    </w:rPr>
                    <w:t>ACUB2-00-260226-00766</w:t>
                  </w:r>
                </w:p>
              </w:tc>
              <w:tc>
                <w:tcPr>
                  <w:tcW w:w="1340" w:type="dxa"/>
                  <w:tcMar>
                    <w:top w:w="39" w:type="dxa"/>
                    <w:left w:w="39" w:type="dxa"/>
                    <w:bottom w:w="39" w:type="dxa"/>
                    <w:right w:w="39" w:type="dxa"/>
                  </w:tcMar>
                </w:tcPr>
                <w:p w14:paraId="4AB24D28" w14:textId="6D2A20B9" w:rsidR="00BA2434" w:rsidRPr="00242BA6" w:rsidRDefault="00F630A8" w:rsidP="00BA2434">
                  <w:pPr>
                    <w:spacing w:after="0" w:line="240" w:lineRule="auto"/>
                    <w:jc w:val="center"/>
                    <w:rPr>
                      <w:sz w:val="24"/>
                      <w:szCs w:val="24"/>
                    </w:rPr>
                  </w:pPr>
                  <w:r w:rsidRPr="00242BA6">
                    <w:rPr>
                      <w:sz w:val="24"/>
                      <w:szCs w:val="24"/>
                    </w:rPr>
                    <w:t>2026-02-26</w:t>
                  </w:r>
                </w:p>
              </w:tc>
              <w:tc>
                <w:tcPr>
                  <w:tcW w:w="5241" w:type="dxa"/>
                  <w:tcMar>
                    <w:top w:w="39" w:type="dxa"/>
                    <w:left w:w="39" w:type="dxa"/>
                    <w:bottom w:w="39" w:type="dxa"/>
                    <w:right w:w="39" w:type="dxa"/>
                  </w:tcMar>
                </w:tcPr>
                <w:p w14:paraId="3546DDA9" w14:textId="3F87DA71" w:rsidR="00BA2434" w:rsidRPr="00242BA6" w:rsidRDefault="00671DAA" w:rsidP="00BA2434">
                  <w:pPr>
                    <w:spacing w:after="0" w:line="240" w:lineRule="auto"/>
                    <w:jc w:val="center"/>
                    <w:rPr>
                      <w:sz w:val="24"/>
                      <w:szCs w:val="24"/>
                    </w:rPr>
                  </w:pPr>
                  <w:r w:rsidRPr="00242BA6">
                    <w:rPr>
                      <w:sz w:val="24"/>
                      <w:szCs w:val="24"/>
                    </w:rPr>
                    <w:t>Keturių dvibučių gyvenamųjų namų, Alšėngirės g. 14, Kaune, statybos projektas</w:t>
                  </w:r>
                </w:p>
              </w:tc>
              <w:tc>
                <w:tcPr>
                  <w:tcW w:w="2126" w:type="dxa"/>
                </w:tcPr>
                <w:p w14:paraId="6BEB9277" w14:textId="036D3AEA" w:rsidR="00BA2434" w:rsidRPr="00242BA6" w:rsidRDefault="00B26353" w:rsidP="00BA2434">
                  <w:pPr>
                    <w:spacing w:after="0" w:line="240" w:lineRule="auto"/>
                    <w:jc w:val="center"/>
                    <w:rPr>
                      <w:color w:val="000000"/>
                      <w:sz w:val="24"/>
                      <w:szCs w:val="24"/>
                    </w:rPr>
                  </w:pPr>
                  <w:r w:rsidRPr="00242BA6">
                    <w:rPr>
                      <w:color w:val="000000"/>
                      <w:sz w:val="24"/>
                      <w:szCs w:val="24"/>
                    </w:rPr>
                    <w:t xml:space="preserve">UAB </w:t>
                  </w:r>
                  <w:r w:rsidR="00C46CF5" w:rsidRPr="00242BA6">
                    <w:rPr>
                      <w:color w:val="000000"/>
                      <w:sz w:val="24"/>
                      <w:szCs w:val="24"/>
                    </w:rPr>
                    <w:t>„</w:t>
                  </w:r>
                  <w:r w:rsidRPr="00242BA6">
                    <w:rPr>
                      <w:color w:val="000000"/>
                      <w:sz w:val="24"/>
                      <w:szCs w:val="24"/>
                    </w:rPr>
                    <w:t>Dokentera</w:t>
                  </w:r>
                  <w:r w:rsidR="00C46CF5" w:rsidRPr="00242BA6">
                    <w:rPr>
                      <w:color w:val="000000"/>
                      <w:sz w:val="24"/>
                      <w:szCs w:val="24"/>
                    </w:rPr>
                    <w:t>“</w:t>
                  </w:r>
                </w:p>
              </w:tc>
              <w:tc>
                <w:tcPr>
                  <w:tcW w:w="1418" w:type="dxa"/>
                </w:tcPr>
                <w:p w14:paraId="31FD88AD" w14:textId="0E2DB40B" w:rsidR="00BA2434" w:rsidRPr="00242BA6" w:rsidRDefault="0081217E" w:rsidP="00BA2434">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B265F9" w14:textId="68CE2076" w:rsidR="00BA2434" w:rsidRPr="00242BA6" w:rsidRDefault="00BA2434" w:rsidP="00F53F4D">
                  <w:pPr>
                    <w:spacing w:after="0" w:line="240" w:lineRule="auto"/>
                    <w:rPr>
                      <w:sz w:val="24"/>
                      <w:szCs w:val="24"/>
                    </w:rPr>
                  </w:pPr>
                  <w:r w:rsidRPr="00242BA6">
                    <w:rPr>
                      <w:color w:val="000000"/>
                      <w:sz w:val="24"/>
                      <w:szCs w:val="24"/>
                    </w:rPr>
                    <w:t>Vakarų Lietuvos statybos valstybinės priežiūros departamentas</w:t>
                  </w:r>
                </w:p>
              </w:tc>
            </w:tr>
            <w:tr w:rsidR="00BA2434" w:rsidRPr="00242BA6" w14:paraId="5F32D2A9" w14:textId="77777777" w:rsidTr="00F53F4D">
              <w:trPr>
                <w:trHeight w:val="205"/>
              </w:trPr>
              <w:tc>
                <w:tcPr>
                  <w:tcW w:w="490" w:type="dxa"/>
                  <w:tcMar>
                    <w:top w:w="39" w:type="dxa"/>
                    <w:left w:w="39" w:type="dxa"/>
                    <w:bottom w:w="39" w:type="dxa"/>
                    <w:right w:w="39" w:type="dxa"/>
                  </w:tcMar>
                </w:tcPr>
                <w:p w14:paraId="5651EBC8" w14:textId="620A90E5" w:rsidR="00BA2434" w:rsidRPr="00242BA6" w:rsidRDefault="00BA2434" w:rsidP="00BA2434">
                  <w:pPr>
                    <w:spacing w:after="0" w:line="240" w:lineRule="auto"/>
                    <w:jc w:val="center"/>
                    <w:rPr>
                      <w:sz w:val="24"/>
                      <w:szCs w:val="24"/>
                    </w:rPr>
                  </w:pPr>
                  <w:r w:rsidRPr="00242BA6">
                    <w:rPr>
                      <w:sz w:val="24"/>
                      <w:szCs w:val="24"/>
                    </w:rPr>
                    <w:t>13.</w:t>
                  </w:r>
                </w:p>
              </w:tc>
              <w:tc>
                <w:tcPr>
                  <w:tcW w:w="1592" w:type="dxa"/>
                  <w:tcMar>
                    <w:top w:w="39" w:type="dxa"/>
                    <w:left w:w="39" w:type="dxa"/>
                    <w:bottom w:w="39" w:type="dxa"/>
                    <w:right w:w="39" w:type="dxa"/>
                  </w:tcMar>
                </w:tcPr>
                <w:p w14:paraId="1FCF4EA5" w14:textId="093E7943" w:rsidR="00BA2434" w:rsidRPr="00242BA6" w:rsidRDefault="00FB62C7" w:rsidP="00BA2434">
                  <w:pPr>
                    <w:spacing w:after="0" w:line="240" w:lineRule="auto"/>
                    <w:jc w:val="center"/>
                    <w:rPr>
                      <w:sz w:val="24"/>
                      <w:szCs w:val="24"/>
                    </w:rPr>
                  </w:pPr>
                  <w:r w:rsidRPr="00242BA6">
                    <w:rPr>
                      <w:sz w:val="24"/>
                      <w:szCs w:val="24"/>
                    </w:rPr>
                    <w:t>ACUB2-00-260224-00713</w:t>
                  </w:r>
                </w:p>
              </w:tc>
              <w:tc>
                <w:tcPr>
                  <w:tcW w:w="1340" w:type="dxa"/>
                  <w:tcMar>
                    <w:top w:w="39" w:type="dxa"/>
                    <w:left w:w="39" w:type="dxa"/>
                    <w:bottom w:w="39" w:type="dxa"/>
                    <w:right w:w="39" w:type="dxa"/>
                  </w:tcMar>
                </w:tcPr>
                <w:p w14:paraId="6F08D480" w14:textId="2064FD57" w:rsidR="00BA2434" w:rsidRPr="00242BA6" w:rsidRDefault="00FB62C7" w:rsidP="00BA2434">
                  <w:pPr>
                    <w:spacing w:after="0" w:line="240" w:lineRule="auto"/>
                    <w:jc w:val="center"/>
                    <w:rPr>
                      <w:sz w:val="24"/>
                      <w:szCs w:val="24"/>
                    </w:rPr>
                  </w:pPr>
                  <w:r w:rsidRPr="00242BA6">
                    <w:rPr>
                      <w:sz w:val="24"/>
                      <w:szCs w:val="24"/>
                    </w:rPr>
                    <w:t>2026-02-24</w:t>
                  </w:r>
                </w:p>
              </w:tc>
              <w:tc>
                <w:tcPr>
                  <w:tcW w:w="5241" w:type="dxa"/>
                  <w:tcMar>
                    <w:top w:w="39" w:type="dxa"/>
                    <w:left w:w="39" w:type="dxa"/>
                    <w:bottom w:w="39" w:type="dxa"/>
                    <w:right w:w="39" w:type="dxa"/>
                  </w:tcMar>
                </w:tcPr>
                <w:p w14:paraId="40CD140F" w14:textId="2DDAEE91" w:rsidR="00BA2434" w:rsidRPr="00242BA6" w:rsidRDefault="00713541" w:rsidP="00BA2434">
                  <w:pPr>
                    <w:spacing w:after="0" w:line="240" w:lineRule="auto"/>
                    <w:jc w:val="center"/>
                    <w:rPr>
                      <w:sz w:val="24"/>
                      <w:szCs w:val="24"/>
                    </w:rPr>
                  </w:pPr>
                  <w:r w:rsidRPr="00242BA6">
                    <w:rPr>
                      <w:sz w:val="24"/>
                      <w:szCs w:val="24"/>
                    </w:rPr>
                    <w:t>Gamybos paskirties pastato - laivų surinkimo gamyklos Kauno r. sav., Garliavos apylinkių sen., Ilgakiemio k. Prienų g. 26, statybos projektas</w:t>
                  </w:r>
                </w:p>
              </w:tc>
              <w:tc>
                <w:tcPr>
                  <w:tcW w:w="2126" w:type="dxa"/>
                </w:tcPr>
                <w:p w14:paraId="1A13C0AA" w14:textId="2F736A35" w:rsidR="00BA2434" w:rsidRPr="00242BA6" w:rsidRDefault="00251047" w:rsidP="00BA2434">
                  <w:pPr>
                    <w:jc w:val="center"/>
                    <w:rPr>
                      <w:sz w:val="24"/>
                      <w:szCs w:val="24"/>
                    </w:rPr>
                  </w:pPr>
                  <w:r w:rsidRPr="00242BA6">
                    <w:rPr>
                      <w:sz w:val="24"/>
                      <w:szCs w:val="24"/>
                    </w:rPr>
                    <w:t xml:space="preserve">UAB </w:t>
                  </w:r>
                  <w:r w:rsidR="00C46CF5" w:rsidRPr="00242BA6">
                    <w:rPr>
                      <w:sz w:val="24"/>
                      <w:szCs w:val="24"/>
                    </w:rPr>
                    <w:t>„</w:t>
                  </w:r>
                  <w:r w:rsidRPr="00242BA6">
                    <w:rPr>
                      <w:sz w:val="24"/>
                      <w:szCs w:val="24"/>
                    </w:rPr>
                    <w:t>Banduva</w:t>
                  </w:r>
                  <w:r w:rsidR="00C46CF5" w:rsidRPr="00242BA6">
                    <w:rPr>
                      <w:sz w:val="24"/>
                      <w:szCs w:val="24"/>
                    </w:rPr>
                    <w:t>“</w:t>
                  </w:r>
                </w:p>
              </w:tc>
              <w:tc>
                <w:tcPr>
                  <w:tcW w:w="1418" w:type="dxa"/>
                </w:tcPr>
                <w:p w14:paraId="1E864E35" w14:textId="0C800AEF" w:rsidR="00BA2434" w:rsidRPr="00242BA6" w:rsidRDefault="00412442" w:rsidP="00BA2434">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74A1C" w14:textId="4077D144" w:rsidR="00BA2434" w:rsidRPr="00242BA6" w:rsidRDefault="00BA2434" w:rsidP="00F53F4D">
                  <w:pPr>
                    <w:spacing w:after="0" w:line="240" w:lineRule="auto"/>
                    <w:rPr>
                      <w:sz w:val="24"/>
                      <w:szCs w:val="24"/>
                    </w:rPr>
                  </w:pPr>
                  <w:r w:rsidRPr="00242BA6">
                    <w:rPr>
                      <w:color w:val="000000"/>
                      <w:sz w:val="24"/>
                      <w:szCs w:val="24"/>
                    </w:rPr>
                    <w:t>Rytų Lietuvos statybos valstybinės priežiūros departamentas</w:t>
                  </w:r>
                </w:p>
              </w:tc>
            </w:tr>
            <w:tr w:rsidR="00BA2434" w:rsidRPr="00242BA6" w14:paraId="78066C7E" w14:textId="77777777" w:rsidTr="00F53F4D">
              <w:trPr>
                <w:trHeight w:val="205"/>
              </w:trPr>
              <w:tc>
                <w:tcPr>
                  <w:tcW w:w="490" w:type="dxa"/>
                  <w:tcMar>
                    <w:top w:w="39" w:type="dxa"/>
                    <w:left w:w="39" w:type="dxa"/>
                    <w:bottom w:w="39" w:type="dxa"/>
                    <w:right w:w="39" w:type="dxa"/>
                  </w:tcMar>
                </w:tcPr>
                <w:p w14:paraId="57B9F397" w14:textId="31B14E1E" w:rsidR="00BA2434" w:rsidRPr="00242BA6" w:rsidRDefault="00BA2434" w:rsidP="00BA2434">
                  <w:pPr>
                    <w:spacing w:after="0" w:line="240" w:lineRule="auto"/>
                    <w:jc w:val="center"/>
                    <w:rPr>
                      <w:sz w:val="24"/>
                      <w:szCs w:val="24"/>
                    </w:rPr>
                  </w:pPr>
                  <w:r w:rsidRPr="00242BA6">
                    <w:rPr>
                      <w:sz w:val="24"/>
                      <w:szCs w:val="24"/>
                    </w:rPr>
                    <w:t>14.</w:t>
                  </w:r>
                </w:p>
              </w:tc>
              <w:tc>
                <w:tcPr>
                  <w:tcW w:w="1592" w:type="dxa"/>
                  <w:tcMar>
                    <w:top w:w="39" w:type="dxa"/>
                    <w:left w:w="39" w:type="dxa"/>
                    <w:bottom w:w="39" w:type="dxa"/>
                    <w:right w:w="39" w:type="dxa"/>
                  </w:tcMar>
                </w:tcPr>
                <w:p w14:paraId="13C2C1FF" w14:textId="023288CD" w:rsidR="00BA2434" w:rsidRPr="00242BA6" w:rsidRDefault="00BA2434" w:rsidP="00BA2434">
                  <w:pPr>
                    <w:spacing w:after="0" w:line="240" w:lineRule="auto"/>
                    <w:jc w:val="center"/>
                    <w:rPr>
                      <w:sz w:val="24"/>
                      <w:szCs w:val="24"/>
                    </w:rPr>
                  </w:pPr>
                  <w:r w:rsidRPr="00242BA6">
                    <w:rPr>
                      <w:sz w:val="24"/>
                      <w:szCs w:val="24"/>
                    </w:rPr>
                    <w:t>ACUB2-00-251111-04931</w:t>
                  </w:r>
                </w:p>
              </w:tc>
              <w:tc>
                <w:tcPr>
                  <w:tcW w:w="1340" w:type="dxa"/>
                  <w:tcMar>
                    <w:top w:w="39" w:type="dxa"/>
                    <w:left w:w="39" w:type="dxa"/>
                    <w:bottom w:w="39" w:type="dxa"/>
                    <w:right w:w="39" w:type="dxa"/>
                  </w:tcMar>
                </w:tcPr>
                <w:p w14:paraId="31991AD2" w14:textId="434FCE8D" w:rsidR="00BA2434" w:rsidRPr="00242BA6" w:rsidRDefault="00BA2434" w:rsidP="00BA2434">
                  <w:pPr>
                    <w:spacing w:after="0" w:line="240" w:lineRule="auto"/>
                    <w:jc w:val="center"/>
                    <w:rPr>
                      <w:sz w:val="24"/>
                      <w:szCs w:val="24"/>
                    </w:rPr>
                  </w:pPr>
                  <w:r w:rsidRPr="00242BA6">
                    <w:rPr>
                      <w:sz w:val="24"/>
                      <w:szCs w:val="24"/>
                    </w:rPr>
                    <w:t>2025-11-11</w:t>
                  </w:r>
                </w:p>
              </w:tc>
              <w:tc>
                <w:tcPr>
                  <w:tcW w:w="5241" w:type="dxa"/>
                  <w:tcMar>
                    <w:top w:w="39" w:type="dxa"/>
                    <w:left w:w="39" w:type="dxa"/>
                    <w:bottom w:w="39" w:type="dxa"/>
                    <w:right w:w="39" w:type="dxa"/>
                  </w:tcMar>
                </w:tcPr>
                <w:p w14:paraId="59A6B331" w14:textId="1EA35EA1" w:rsidR="00BA2434" w:rsidRPr="00242BA6" w:rsidRDefault="00BA2434" w:rsidP="00BA2434">
                  <w:pPr>
                    <w:spacing w:after="0" w:line="240" w:lineRule="auto"/>
                    <w:jc w:val="center"/>
                    <w:rPr>
                      <w:sz w:val="24"/>
                      <w:szCs w:val="24"/>
                    </w:rPr>
                  </w:pPr>
                  <w:r w:rsidRPr="00242BA6">
                    <w:rPr>
                      <w:sz w:val="24"/>
                      <w:szCs w:val="24"/>
                    </w:rPr>
                    <w:t>Daugiabučių gyvenamųjų namų Austėjos g.1 (sklype, Klaipėdos g. 3, Klaipėdoje kad. Nr.: 2101/0039:397)</w:t>
                  </w:r>
                  <w:r w:rsidR="009C35A3" w:rsidRPr="00242BA6">
                    <w:rPr>
                      <w:sz w:val="24"/>
                      <w:szCs w:val="24"/>
                    </w:rPr>
                    <w:t>, statybos projektas</w:t>
                  </w:r>
                </w:p>
              </w:tc>
              <w:tc>
                <w:tcPr>
                  <w:tcW w:w="2126" w:type="dxa"/>
                </w:tcPr>
                <w:p w14:paraId="32B62988" w14:textId="023AABCF"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Banduva</w:t>
                  </w:r>
                  <w:r w:rsidR="00C029A0" w:rsidRPr="00242BA6">
                    <w:rPr>
                      <w:color w:val="000000"/>
                      <w:sz w:val="24"/>
                      <w:szCs w:val="24"/>
                    </w:rPr>
                    <w:t>“</w:t>
                  </w:r>
                </w:p>
                <w:p w14:paraId="6DC0339D" w14:textId="3E5FC5EF" w:rsidR="00BA2434" w:rsidRPr="00242BA6" w:rsidRDefault="00BA2434" w:rsidP="00BA2434">
                  <w:pPr>
                    <w:jc w:val="center"/>
                    <w:rPr>
                      <w:sz w:val="24"/>
                      <w:szCs w:val="24"/>
                    </w:rPr>
                  </w:pPr>
                </w:p>
              </w:tc>
              <w:tc>
                <w:tcPr>
                  <w:tcW w:w="1418" w:type="dxa"/>
                </w:tcPr>
                <w:p w14:paraId="51AE19B7" w14:textId="57325E1A"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3554E3" w14:textId="0131ECA2" w:rsidR="00BA2434" w:rsidRPr="00F001B0" w:rsidRDefault="00BA2434" w:rsidP="00F53F4D">
                  <w:pPr>
                    <w:spacing w:after="0" w:line="240" w:lineRule="auto"/>
                    <w:rPr>
                      <w:color w:val="000000"/>
                      <w:sz w:val="24"/>
                      <w:szCs w:val="24"/>
                    </w:rPr>
                  </w:pPr>
                  <w:r w:rsidRPr="00242BA6">
                    <w:rPr>
                      <w:color w:val="000000"/>
                      <w:sz w:val="24"/>
                      <w:szCs w:val="24"/>
                    </w:rPr>
                    <w:t>Rytų Lietuvos statybos valstybinės priežiūros departamentas</w:t>
                  </w:r>
                </w:p>
              </w:tc>
            </w:tr>
            <w:tr w:rsidR="00BA2434" w:rsidRPr="00242BA6" w14:paraId="00E53126" w14:textId="77777777" w:rsidTr="00F53F4D">
              <w:trPr>
                <w:trHeight w:val="205"/>
              </w:trPr>
              <w:tc>
                <w:tcPr>
                  <w:tcW w:w="490" w:type="dxa"/>
                  <w:tcMar>
                    <w:top w:w="39" w:type="dxa"/>
                    <w:left w:w="39" w:type="dxa"/>
                    <w:bottom w:w="39" w:type="dxa"/>
                    <w:right w:w="39" w:type="dxa"/>
                  </w:tcMar>
                </w:tcPr>
                <w:p w14:paraId="297D0A7F" w14:textId="1501DAFA" w:rsidR="00BA2434" w:rsidRPr="00242BA6" w:rsidRDefault="00BA2434" w:rsidP="00BA2434">
                  <w:pPr>
                    <w:spacing w:after="0" w:line="240" w:lineRule="auto"/>
                    <w:jc w:val="center"/>
                    <w:rPr>
                      <w:sz w:val="24"/>
                      <w:szCs w:val="24"/>
                    </w:rPr>
                  </w:pPr>
                  <w:r w:rsidRPr="00242BA6">
                    <w:rPr>
                      <w:sz w:val="24"/>
                      <w:szCs w:val="24"/>
                    </w:rPr>
                    <w:t>15.</w:t>
                  </w:r>
                </w:p>
              </w:tc>
              <w:tc>
                <w:tcPr>
                  <w:tcW w:w="1592" w:type="dxa"/>
                  <w:tcMar>
                    <w:top w:w="39" w:type="dxa"/>
                    <w:left w:w="39" w:type="dxa"/>
                    <w:bottom w:w="39" w:type="dxa"/>
                    <w:right w:w="39" w:type="dxa"/>
                  </w:tcMar>
                </w:tcPr>
                <w:p w14:paraId="3D087331" w14:textId="43E2C0CA" w:rsidR="00BA2434" w:rsidRPr="00242BA6" w:rsidRDefault="00BA2434" w:rsidP="00BA2434">
                  <w:pPr>
                    <w:spacing w:after="0" w:line="240" w:lineRule="auto"/>
                    <w:jc w:val="center"/>
                    <w:rPr>
                      <w:sz w:val="24"/>
                      <w:szCs w:val="24"/>
                    </w:rPr>
                  </w:pPr>
                  <w:r w:rsidRPr="00242BA6">
                    <w:rPr>
                      <w:sz w:val="24"/>
                      <w:szCs w:val="24"/>
                    </w:rPr>
                    <w:t>ACUB2-00-251111-04937</w:t>
                  </w:r>
                </w:p>
              </w:tc>
              <w:tc>
                <w:tcPr>
                  <w:tcW w:w="1340" w:type="dxa"/>
                  <w:tcMar>
                    <w:top w:w="39" w:type="dxa"/>
                    <w:left w:w="39" w:type="dxa"/>
                    <w:bottom w:w="39" w:type="dxa"/>
                    <w:right w:w="39" w:type="dxa"/>
                  </w:tcMar>
                </w:tcPr>
                <w:p w14:paraId="0837FC77" w14:textId="3A409CF7" w:rsidR="00BA2434" w:rsidRPr="00242BA6" w:rsidRDefault="00BA2434" w:rsidP="00BA2434">
                  <w:pPr>
                    <w:spacing w:after="0" w:line="240" w:lineRule="auto"/>
                    <w:jc w:val="center"/>
                    <w:rPr>
                      <w:sz w:val="24"/>
                      <w:szCs w:val="24"/>
                    </w:rPr>
                  </w:pPr>
                  <w:r w:rsidRPr="00242BA6">
                    <w:rPr>
                      <w:sz w:val="24"/>
                      <w:szCs w:val="24"/>
                    </w:rPr>
                    <w:t>2025-11-11</w:t>
                  </w:r>
                </w:p>
              </w:tc>
              <w:tc>
                <w:tcPr>
                  <w:tcW w:w="5241" w:type="dxa"/>
                  <w:tcMar>
                    <w:top w:w="39" w:type="dxa"/>
                    <w:left w:w="39" w:type="dxa"/>
                    <w:bottom w:w="39" w:type="dxa"/>
                    <w:right w:w="39" w:type="dxa"/>
                  </w:tcMar>
                </w:tcPr>
                <w:p w14:paraId="66DD16A7" w14:textId="533D1748" w:rsidR="00BA2434" w:rsidRPr="00242BA6" w:rsidRDefault="00BA2434" w:rsidP="00BA2434">
                  <w:pPr>
                    <w:spacing w:after="0" w:line="240" w:lineRule="auto"/>
                    <w:jc w:val="center"/>
                    <w:rPr>
                      <w:sz w:val="24"/>
                      <w:szCs w:val="24"/>
                    </w:rPr>
                  </w:pPr>
                  <w:r w:rsidRPr="00242BA6">
                    <w:rPr>
                      <w:sz w:val="24"/>
                      <w:szCs w:val="24"/>
                    </w:rPr>
                    <w:t>Trijų vieno buto gyvenamųjų namų, Jonavos r. sav., Šilų sen., Praulių k., Naujakurių aklg. 6, statybos projektas</w:t>
                  </w:r>
                </w:p>
              </w:tc>
              <w:tc>
                <w:tcPr>
                  <w:tcW w:w="2126" w:type="dxa"/>
                </w:tcPr>
                <w:p w14:paraId="29591109" w14:textId="534AED01"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Būsto sprendimai</w:t>
                  </w:r>
                  <w:r w:rsidR="00C029A0" w:rsidRPr="00242BA6">
                    <w:rPr>
                      <w:color w:val="000000"/>
                      <w:sz w:val="24"/>
                      <w:szCs w:val="24"/>
                    </w:rPr>
                    <w:t>“</w:t>
                  </w:r>
                </w:p>
                <w:p w14:paraId="7E64D4FA" w14:textId="3CB63D60" w:rsidR="00BA2434" w:rsidRPr="00242BA6" w:rsidRDefault="00BA2434" w:rsidP="00BA2434">
                  <w:pPr>
                    <w:ind w:firstLine="1296"/>
                    <w:rPr>
                      <w:sz w:val="24"/>
                      <w:szCs w:val="24"/>
                    </w:rPr>
                  </w:pPr>
                </w:p>
              </w:tc>
              <w:tc>
                <w:tcPr>
                  <w:tcW w:w="1418" w:type="dxa"/>
                </w:tcPr>
                <w:p w14:paraId="4281DEC4" w14:textId="4250FAF0"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AF210" w14:textId="48DB8D50"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51018C83" w14:textId="77777777" w:rsidTr="00F53F4D">
              <w:trPr>
                <w:trHeight w:val="205"/>
              </w:trPr>
              <w:tc>
                <w:tcPr>
                  <w:tcW w:w="490" w:type="dxa"/>
                  <w:tcMar>
                    <w:top w:w="39" w:type="dxa"/>
                    <w:left w:w="39" w:type="dxa"/>
                    <w:bottom w:w="39" w:type="dxa"/>
                    <w:right w:w="39" w:type="dxa"/>
                  </w:tcMar>
                </w:tcPr>
                <w:p w14:paraId="0C99139D" w14:textId="49540119" w:rsidR="00BA2434" w:rsidRPr="00242BA6" w:rsidRDefault="00BA2434" w:rsidP="00BA2434">
                  <w:pPr>
                    <w:spacing w:after="0" w:line="240" w:lineRule="auto"/>
                    <w:jc w:val="center"/>
                    <w:rPr>
                      <w:sz w:val="24"/>
                      <w:szCs w:val="24"/>
                    </w:rPr>
                  </w:pPr>
                  <w:r w:rsidRPr="00242BA6">
                    <w:rPr>
                      <w:sz w:val="24"/>
                      <w:szCs w:val="24"/>
                    </w:rPr>
                    <w:t>16.</w:t>
                  </w:r>
                </w:p>
              </w:tc>
              <w:tc>
                <w:tcPr>
                  <w:tcW w:w="1592" w:type="dxa"/>
                  <w:tcMar>
                    <w:top w:w="39" w:type="dxa"/>
                    <w:left w:w="39" w:type="dxa"/>
                    <w:bottom w:w="39" w:type="dxa"/>
                    <w:right w:w="39" w:type="dxa"/>
                  </w:tcMar>
                </w:tcPr>
                <w:p w14:paraId="679224BB" w14:textId="285A4B31" w:rsidR="00BA2434" w:rsidRPr="00242BA6" w:rsidRDefault="00BA2434" w:rsidP="00BA2434">
                  <w:pPr>
                    <w:tabs>
                      <w:tab w:val="left" w:pos="1272"/>
                    </w:tabs>
                    <w:spacing w:after="0" w:line="240" w:lineRule="auto"/>
                    <w:rPr>
                      <w:sz w:val="24"/>
                      <w:szCs w:val="24"/>
                    </w:rPr>
                  </w:pPr>
                  <w:r w:rsidRPr="00242BA6">
                    <w:rPr>
                      <w:sz w:val="24"/>
                      <w:szCs w:val="24"/>
                    </w:rPr>
                    <w:t>ACUB2-00-251112-04957</w:t>
                  </w:r>
                </w:p>
              </w:tc>
              <w:tc>
                <w:tcPr>
                  <w:tcW w:w="1340" w:type="dxa"/>
                  <w:tcMar>
                    <w:top w:w="39" w:type="dxa"/>
                    <w:left w:w="39" w:type="dxa"/>
                    <w:bottom w:w="39" w:type="dxa"/>
                    <w:right w:w="39" w:type="dxa"/>
                  </w:tcMar>
                </w:tcPr>
                <w:p w14:paraId="6C980AB3" w14:textId="768B2469" w:rsidR="00BA2434" w:rsidRPr="00242BA6" w:rsidRDefault="00BA2434" w:rsidP="009B2EB5">
                  <w:pPr>
                    <w:jc w:val="center"/>
                    <w:rPr>
                      <w:sz w:val="24"/>
                      <w:szCs w:val="24"/>
                    </w:rPr>
                  </w:pPr>
                  <w:r w:rsidRPr="00242BA6">
                    <w:rPr>
                      <w:sz w:val="24"/>
                      <w:szCs w:val="24"/>
                    </w:rPr>
                    <w:t>2025-11-12</w:t>
                  </w:r>
                </w:p>
              </w:tc>
              <w:tc>
                <w:tcPr>
                  <w:tcW w:w="5241" w:type="dxa"/>
                  <w:tcMar>
                    <w:top w:w="39" w:type="dxa"/>
                    <w:left w:w="39" w:type="dxa"/>
                    <w:bottom w:w="39" w:type="dxa"/>
                    <w:right w:w="39" w:type="dxa"/>
                  </w:tcMar>
                </w:tcPr>
                <w:p w14:paraId="1FDF5D08" w14:textId="7C72055A" w:rsidR="00BA2434" w:rsidRPr="00242BA6" w:rsidRDefault="00956078" w:rsidP="00BA2434">
                  <w:pPr>
                    <w:tabs>
                      <w:tab w:val="left" w:pos="2412"/>
                    </w:tabs>
                    <w:spacing w:after="0" w:line="240" w:lineRule="auto"/>
                    <w:rPr>
                      <w:sz w:val="24"/>
                      <w:szCs w:val="24"/>
                    </w:rPr>
                  </w:pPr>
                  <w:r w:rsidRPr="00242BA6">
                    <w:rPr>
                      <w:sz w:val="24"/>
                      <w:szCs w:val="24"/>
                    </w:rPr>
                    <w:t>Trijų daugiabučių gyvenamųjų namų Paukščių tak. 1B, Šiauliuose</w:t>
                  </w:r>
                  <w:r w:rsidR="009C35A3" w:rsidRPr="00242BA6">
                    <w:rPr>
                      <w:sz w:val="24"/>
                      <w:szCs w:val="24"/>
                    </w:rPr>
                    <w:t>,</w:t>
                  </w:r>
                  <w:r w:rsidRPr="00242BA6">
                    <w:rPr>
                      <w:sz w:val="24"/>
                      <w:szCs w:val="24"/>
                    </w:rPr>
                    <w:t xml:space="preserve"> statybos projektas</w:t>
                  </w:r>
                </w:p>
              </w:tc>
              <w:tc>
                <w:tcPr>
                  <w:tcW w:w="2126" w:type="dxa"/>
                </w:tcPr>
                <w:p w14:paraId="572857E8" w14:textId="66D70ED8"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Dokentera</w:t>
                  </w:r>
                  <w:r w:rsidR="00C029A0" w:rsidRPr="00242BA6">
                    <w:rPr>
                      <w:color w:val="000000"/>
                      <w:sz w:val="24"/>
                      <w:szCs w:val="24"/>
                    </w:rPr>
                    <w:t>“</w:t>
                  </w:r>
                </w:p>
              </w:tc>
              <w:tc>
                <w:tcPr>
                  <w:tcW w:w="1418" w:type="dxa"/>
                </w:tcPr>
                <w:p w14:paraId="379EAFC2" w14:textId="11547D2C" w:rsidR="00BA2434" w:rsidRPr="00242BA6" w:rsidRDefault="00810295" w:rsidP="00BA2434">
                  <w:pPr>
                    <w:spacing w:after="0" w:line="240" w:lineRule="auto"/>
                    <w:jc w:val="center"/>
                    <w:rPr>
                      <w:color w:val="000000"/>
                      <w:sz w:val="24"/>
                      <w:szCs w:val="24"/>
                    </w:rPr>
                  </w:pPr>
                  <w:r w:rsidRPr="00242BA6">
                    <w:rPr>
                      <w:color w:val="000000"/>
                      <w:sz w:val="24"/>
                      <w:szCs w:val="24"/>
                    </w:rPr>
                    <w:t>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00B3E0" w14:textId="2F28AC08"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1C10BFE0" w14:textId="77777777" w:rsidTr="00F53F4D">
              <w:trPr>
                <w:trHeight w:val="205"/>
              </w:trPr>
              <w:tc>
                <w:tcPr>
                  <w:tcW w:w="490" w:type="dxa"/>
                  <w:tcMar>
                    <w:top w:w="39" w:type="dxa"/>
                    <w:left w:w="39" w:type="dxa"/>
                    <w:bottom w:w="39" w:type="dxa"/>
                    <w:right w:w="39" w:type="dxa"/>
                  </w:tcMar>
                </w:tcPr>
                <w:p w14:paraId="43786C42" w14:textId="33ACC32E" w:rsidR="00BA2434" w:rsidRPr="00242BA6" w:rsidRDefault="00BA2434" w:rsidP="00BA2434">
                  <w:pPr>
                    <w:spacing w:after="0" w:line="240" w:lineRule="auto"/>
                    <w:jc w:val="center"/>
                    <w:rPr>
                      <w:sz w:val="24"/>
                      <w:szCs w:val="24"/>
                    </w:rPr>
                  </w:pPr>
                  <w:r w:rsidRPr="00242BA6">
                    <w:rPr>
                      <w:sz w:val="24"/>
                      <w:szCs w:val="24"/>
                    </w:rPr>
                    <w:t>17.</w:t>
                  </w:r>
                </w:p>
              </w:tc>
              <w:tc>
                <w:tcPr>
                  <w:tcW w:w="1592" w:type="dxa"/>
                  <w:tcMar>
                    <w:top w:w="39" w:type="dxa"/>
                    <w:left w:w="39" w:type="dxa"/>
                    <w:bottom w:w="39" w:type="dxa"/>
                    <w:right w:w="39" w:type="dxa"/>
                  </w:tcMar>
                </w:tcPr>
                <w:p w14:paraId="7DDE04AD" w14:textId="792070A6" w:rsidR="00BA2434" w:rsidRPr="00242BA6" w:rsidRDefault="00BA2434" w:rsidP="00BA2434">
                  <w:pPr>
                    <w:spacing w:after="0" w:line="240" w:lineRule="auto"/>
                    <w:jc w:val="center"/>
                    <w:rPr>
                      <w:sz w:val="24"/>
                      <w:szCs w:val="24"/>
                    </w:rPr>
                  </w:pPr>
                  <w:r w:rsidRPr="00242BA6">
                    <w:rPr>
                      <w:sz w:val="24"/>
                      <w:szCs w:val="24"/>
                    </w:rPr>
                    <w:t>ACUB2-00-251112-04961</w:t>
                  </w:r>
                </w:p>
              </w:tc>
              <w:tc>
                <w:tcPr>
                  <w:tcW w:w="1340" w:type="dxa"/>
                  <w:tcMar>
                    <w:top w:w="39" w:type="dxa"/>
                    <w:left w:w="39" w:type="dxa"/>
                    <w:bottom w:w="39" w:type="dxa"/>
                    <w:right w:w="39" w:type="dxa"/>
                  </w:tcMar>
                </w:tcPr>
                <w:p w14:paraId="496665D8" w14:textId="315C88BF" w:rsidR="00BA2434" w:rsidRPr="00242BA6" w:rsidRDefault="00BA2434" w:rsidP="00BA2434">
                  <w:pPr>
                    <w:spacing w:after="0" w:line="240" w:lineRule="auto"/>
                    <w:jc w:val="center"/>
                    <w:rPr>
                      <w:sz w:val="24"/>
                      <w:szCs w:val="24"/>
                    </w:rPr>
                  </w:pPr>
                  <w:r w:rsidRPr="00242BA6">
                    <w:rPr>
                      <w:sz w:val="24"/>
                      <w:szCs w:val="24"/>
                    </w:rPr>
                    <w:t>2025-11-12</w:t>
                  </w:r>
                </w:p>
              </w:tc>
              <w:tc>
                <w:tcPr>
                  <w:tcW w:w="5241" w:type="dxa"/>
                  <w:tcMar>
                    <w:top w:w="39" w:type="dxa"/>
                    <w:left w:w="39" w:type="dxa"/>
                    <w:bottom w:w="39" w:type="dxa"/>
                    <w:right w:w="39" w:type="dxa"/>
                  </w:tcMar>
                </w:tcPr>
                <w:p w14:paraId="785DF931" w14:textId="3D4436BF" w:rsidR="00BA2434" w:rsidRPr="00242BA6" w:rsidRDefault="00BA2434" w:rsidP="00BA2434">
                  <w:pPr>
                    <w:spacing w:after="0" w:line="240" w:lineRule="auto"/>
                    <w:jc w:val="center"/>
                    <w:rPr>
                      <w:sz w:val="24"/>
                      <w:szCs w:val="24"/>
                    </w:rPr>
                  </w:pPr>
                  <w:r w:rsidRPr="00242BA6">
                    <w:rPr>
                      <w:sz w:val="24"/>
                      <w:szCs w:val="24"/>
                    </w:rPr>
                    <w:t>Daugiabučio gyvenamojo namo Didlaukio g. 53, Vilniuje</w:t>
                  </w:r>
                  <w:r w:rsidR="009C35A3" w:rsidRPr="00242BA6">
                    <w:rPr>
                      <w:sz w:val="24"/>
                      <w:szCs w:val="24"/>
                    </w:rPr>
                    <w:t>,</w:t>
                  </w:r>
                  <w:r w:rsidRPr="00242BA6">
                    <w:rPr>
                      <w:sz w:val="24"/>
                      <w:szCs w:val="24"/>
                    </w:rPr>
                    <w:t xml:space="preserve"> statybos projektas</w:t>
                  </w:r>
                </w:p>
              </w:tc>
              <w:tc>
                <w:tcPr>
                  <w:tcW w:w="2126" w:type="dxa"/>
                </w:tcPr>
                <w:p w14:paraId="2CE729DE" w14:textId="63744762"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Statybos ir projektavimo sisteminimo centras</w:t>
                  </w:r>
                  <w:r w:rsidR="00C029A0" w:rsidRPr="00242BA6">
                    <w:rPr>
                      <w:color w:val="000000"/>
                      <w:sz w:val="24"/>
                      <w:szCs w:val="24"/>
                    </w:rPr>
                    <w:t>“</w:t>
                  </w:r>
                </w:p>
              </w:tc>
              <w:tc>
                <w:tcPr>
                  <w:tcW w:w="1418" w:type="dxa"/>
                </w:tcPr>
                <w:p w14:paraId="1576BFFD" w14:textId="37B7ADD1"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DB1F4" w14:textId="78F1F9E4"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5BCCAC1D" w14:textId="77777777" w:rsidTr="00F53F4D">
              <w:trPr>
                <w:trHeight w:val="205"/>
              </w:trPr>
              <w:tc>
                <w:tcPr>
                  <w:tcW w:w="490" w:type="dxa"/>
                  <w:tcMar>
                    <w:top w:w="39" w:type="dxa"/>
                    <w:left w:w="39" w:type="dxa"/>
                    <w:bottom w:w="39" w:type="dxa"/>
                    <w:right w:w="39" w:type="dxa"/>
                  </w:tcMar>
                </w:tcPr>
                <w:p w14:paraId="1749D6E3" w14:textId="4DB5D88A" w:rsidR="00BA2434" w:rsidRPr="00242BA6" w:rsidRDefault="00BA2434" w:rsidP="00BA2434">
                  <w:pPr>
                    <w:spacing w:after="0" w:line="240" w:lineRule="auto"/>
                    <w:jc w:val="center"/>
                    <w:rPr>
                      <w:sz w:val="24"/>
                      <w:szCs w:val="24"/>
                    </w:rPr>
                  </w:pPr>
                  <w:r w:rsidRPr="00242BA6">
                    <w:rPr>
                      <w:sz w:val="24"/>
                      <w:szCs w:val="24"/>
                    </w:rPr>
                    <w:lastRenderedPageBreak/>
                    <w:t>18.</w:t>
                  </w:r>
                </w:p>
              </w:tc>
              <w:tc>
                <w:tcPr>
                  <w:tcW w:w="1592" w:type="dxa"/>
                  <w:tcMar>
                    <w:top w:w="39" w:type="dxa"/>
                    <w:left w:w="39" w:type="dxa"/>
                    <w:bottom w:w="39" w:type="dxa"/>
                    <w:right w:w="39" w:type="dxa"/>
                  </w:tcMar>
                </w:tcPr>
                <w:p w14:paraId="06C57A24" w14:textId="64535353" w:rsidR="00BA2434" w:rsidRPr="00242BA6" w:rsidRDefault="00BA2434" w:rsidP="00BA2434">
                  <w:pPr>
                    <w:tabs>
                      <w:tab w:val="left" w:pos="1246"/>
                    </w:tabs>
                    <w:spacing w:after="0" w:line="240" w:lineRule="auto"/>
                    <w:rPr>
                      <w:sz w:val="24"/>
                      <w:szCs w:val="24"/>
                    </w:rPr>
                  </w:pPr>
                  <w:r w:rsidRPr="00242BA6">
                    <w:rPr>
                      <w:sz w:val="24"/>
                      <w:szCs w:val="24"/>
                    </w:rPr>
                    <w:t>ACUB2-00-251112-04962</w:t>
                  </w:r>
                </w:p>
              </w:tc>
              <w:tc>
                <w:tcPr>
                  <w:tcW w:w="1340" w:type="dxa"/>
                  <w:tcMar>
                    <w:top w:w="39" w:type="dxa"/>
                    <w:left w:w="39" w:type="dxa"/>
                    <w:bottom w:w="39" w:type="dxa"/>
                    <w:right w:w="39" w:type="dxa"/>
                  </w:tcMar>
                </w:tcPr>
                <w:p w14:paraId="60EB68FB" w14:textId="1C3E3E36" w:rsidR="00BA2434" w:rsidRPr="00242BA6" w:rsidRDefault="00BA2434" w:rsidP="00BA2434">
                  <w:pPr>
                    <w:spacing w:after="0" w:line="240" w:lineRule="auto"/>
                    <w:jc w:val="center"/>
                    <w:rPr>
                      <w:sz w:val="24"/>
                      <w:szCs w:val="24"/>
                    </w:rPr>
                  </w:pPr>
                  <w:r w:rsidRPr="00242BA6">
                    <w:rPr>
                      <w:sz w:val="24"/>
                      <w:szCs w:val="24"/>
                    </w:rPr>
                    <w:t>2025-11-12</w:t>
                  </w:r>
                </w:p>
              </w:tc>
              <w:tc>
                <w:tcPr>
                  <w:tcW w:w="5241" w:type="dxa"/>
                  <w:tcMar>
                    <w:top w:w="39" w:type="dxa"/>
                    <w:left w:w="39" w:type="dxa"/>
                    <w:bottom w:w="39" w:type="dxa"/>
                    <w:right w:w="39" w:type="dxa"/>
                  </w:tcMar>
                </w:tcPr>
                <w:p w14:paraId="42273DF9" w14:textId="3C14A01E" w:rsidR="00BA2434" w:rsidRPr="00242BA6" w:rsidRDefault="00BA2434" w:rsidP="00BA2434">
                  <w:pPr>
                    <w:spacing w:after="0" w:line="240" w:lineRule="auto"/>
                    <w:jc w:val="center"/>
                    <w:rPr>
                      <w:sz w:val="24"/>
                      <w:szCs w:val="24"/>
                    </w:rPr>
                  </w:pPr>
                  <w:r w:rsidRPr="00242BA6">
                    <w:rPr>
                      <w:sz w:val="24"/>
                      <w:szCs w:val="24"/>
                    </w:rPr>
                    <w:t>Mokslo paskirties pastato (vaikų darželio), adresu Kretingos g. 90, Klaipėda, statybos projektas</w:t>
                  </w:r>
                </w:p>
              </w:tc>
              <w:tc>
                <w:tcPr>
                  <w:tcW w:w="2126" w:type="dxa"/>
                </w:tcPr>
                <w:p w14:paraId="5BA6C935" w14:textId="55D9097E"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46CF5" w:rsidRPr="00242BA6">
                    <w:rPr>
                      <w:color w:val="000000"/>
                      <w:sz w:val="24"/>
                      <w:szCs w:val="24"/>
                    </w:rPr>
                    <w:t>„</w:t>
                  </w:r>
                  <w:r w:rsidRPr="00242BA6">
                    <w:rPr>
                      <w:color w:val="000000"/>
                      <w:sz w:val="24"/>
                      <w:szCs w:val="24"/>
                    </w:rPr>
                    <w:t>Baltų būstas</w:t>
                  </w:r>
                  <w:r w:rsidR="00C46CF5" w:rsidRPr="00242BA6">
                    <w:rPr>
                      <w:color w:val="000000"/>
                      <w:sz w:val="24"/>
                      <w:szCs w:val="24"/>
                    </w:rPr>
                    <w:t>“</w:t>
                  </w:r>
                </w:p>
              </w:tc>
              <w:tc>
                <w:tcPr>
                  <w:tcW w:w="1418" w:type="dxa"/>
                </w:tcPr>
                <w:p w14:paraId="04165DB4" w14:textId="5E1E332C" w:rsidR="00BA2434" w:rsidRPr="00242BA6" w:rsidRDefault="00E35F68" w:rsidP="00BA2434">
                  <w:pPr>
                    <w:spacing w:after="0" w:line="240" w:lineRule="auto"/>
                    <w:jc w:val="center"/>
                    <w:rPr>
                      <w:color w:val="000000"/>
                      <w:sz w:val="24"/>
                      <w:szCs w:val="24"/>
                    </w:rPr>
                  </w:pPr>
                  <w:r w:rsidRPr="00242BA6">
                    <w:rPr>
                      <w:color w:val="000000"/>
                      <w:sz w:val="24"/>
                      <w:szCs w:val="24"/>
                    </w:rPr>
                    <w:t>Vidutinio rizikingumo</w:t>
                  </w:r>
                </w:p>
              </w:tc>
              <w:tc>
                <w:tcPr>
                  <w:tcW w:w="2529" w:type="dxa"/>
                  <w:tcMar>
                    <w:top w:w="39" w:type="dxa"/>
                    <w:left w:w="39" w:type="dxa"/>
                    <w:bottom w:w="39" w:type="dxa"/>
                    <w:right w:w="39" w:type="dxa"/>
                  </w:tcMar>
                </w:tcPr>
                <w:p w14:paraId="76815CA9" w14:textId="1113AAB0" w:rsidR="00BA2434" w:rsidRPr="00242BA6"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3EC1A299" w14:textId="77777777" w:rsidTr="00F53F4D">
              <w:trPr>
                <w:trHeight w:val="205"/>
              </w:trPr>
              <w:tc>
                <w:tcPr>
                  <w:tcW w:w="490" w:type="dxa"/>
                  <w:tcMar>
                    <w:top w:w="39" w:type="dxa"/>
                    <w:left w:w="39" w:type="dxa"/>
                    <w:bottom w:w="39" w:type="dxa"/>
                    <w:right w:w="39" w:type="dxa"/>
                  </w:tcMar>
                </w:tcPr>
                <w:p w14:paraId="1D853C1B" w14:textId="659D2DDF" w:rsidR="00BA2434" w:rsidRPr="00242BA6" w:rsidRDefault="00BA2434" w:rsidP="00BA2434">
                  <w:pPr>
                    <w:spacing w:after="0" w:line="240" w:lineRule="auto"/>
                    <w:jc w:val="center"/>
                    <w:rPr>
                      <w:sz w:val="24"/>
                      <w:szCs w:val="24"/>
                    </w:rPr>
                  </w:pPr>
                  <w:r w:rsidRPr="00242BA6">
                    <w:rPr>
                      <w:sz w:val="24"/>
                      <w:szCs w:val="24"/>
                    </w:rPr>
                    <w:t>19.</w:t>
                  </w:r>
                </w:p>
              </w:tc>
              <w:tc>
                <w:tcPr>
                  <w:tcW w:w="1592" w:type="dxa"/>
                  <w:tcMar>
                    <w:top w:w="39" w:type="dxa"/>
                    <w:left w:w="39" w:type="dxa"/>
                    <w:bottom w:w="39" w:type="dxa"/>
                    <w:right w:w="39" w:type="dxa"/>
                  </w:tcMar>
                </w:tcPr>
                <w:p w14:paraId="1B5FA523" w14:textId="7EEF8A84" w:rsidR="00BA2434" w:rsidRPr="00242BA6" w:rsidRDefault="00BA2434" w:rsidP="00BA2434">
                  <w:pPr>
                    <w:spacing w:after="0" w:line="240" w:lineRule="auto"/>
                    <w:jc w:val="center"/>
                    <w:rPr>
                      <w:sz w:val="24"/>
                      <w:szCs w:val="24"/>
                    </w:rPr>
                  </w:pPr>
                  <w:r w:rsidRPr="00242BA6">
                    <w:rPr>
                      <w:sz w:val="24"/>
                      <w:szCs w:val="24"/>
                    </w:rPr>
                    <w:t>ACUB2-00-251112-04969</w:t>
                  </w:r>
                </w:p>
              </w:tc>
              <w:tc>
                <w:tcPr>
                  <w:tcW w:w="1340" w:type="dxa"/>
                  <w:tcMar>
                    <w:top w:w="39" w:type="dxa"/>
                    <w:left w:w="39" w:type="dxa"/>
                    <w:bottom w:w="39" w:type="dxa"/>
                    <w:right w:w="39" w:type="dxa"/>
                  </w:tcMar>
                </w:tcPr>
                <w:p w14:paraId="3F4EF493" w14:textId="173CC665" w:rsidR="00BA2434" w:rsidRPr="00242BA6" w:rsidRDefault="00BA2434" w:rsidP="00BA2434">
                  <w:pPr>
                    <w:spacing w:after="0" w:line="240" w:lineRule="auto"/>
                    <w:jc w:val="center"/>
                    <w:rPr>
                      <w:sz w:val="24"/>
                      <w:szCs w:val="24"/>
                    </w:rPr>
                  </w:pPr>
                  <w:r w:rsidRPr="00242BA6">
                    <w:rPr>
                      <w:sz w:val="24"/>
                      <w:szCs w:val="24"/>
                    </w:rPr>
                    <w:t>2025-11-12</w:t>
                  </w:r>
                </w:p>
              </w:tc>
              <w:tc>
                <w:tcPr>
                  <w:tcW w:w="5241" w:type="dxa"/>
                  <w:tcMar>
                    <w:top w:w="39" w:type="dxa"/>
                    <w:left w:w="39" w:type="dxa"/>
                    <w:bottom w:w="39" w:type="dxa"/>
                    <w:right w:w="39" w:type="dxa"/>
                  </w:tcMar>
                </w:tcPr>
                <w:p w14:paraId="53098278" w14:textId="7CF50A56" w:rsidR="00BA2434" w:rsidRPr="00242BA6" w:rsidRDefault="00BA2434" w:rsidP="00BA2434">
                  <w:pPr>
                    <w:spacing w:after="0" w:line="240" w:lineRule="auto"/>
                    <w:jc w:val="center"/>
                    <w:rPr>
                      <w:sz w:val="24"/>
                      <w:szCs w:val="24"/>
                    </w:rPr>
                  </w:pPr>
                  <w:r w:rsidRPr="00242BA6">
                    <w:rPr>
                      <w:sz w:val="24"/>
                      <w:szCs w:val="24"/>
                    </w:rPr>
                    <w:t>Verslo centro Konstitucijos pr. 14A, Vilniuje</w:t>
                  </w:r>
                  <w:r w:rsidR="009C35A3" w:rsidRPr="00242BA6">
                    <w:rPr>
                      <w:sz w:val="24"/>
                      <w:szCs w:val="24"/>
                    </w:rPr>
                    <w:t>,</w:t>
                  </w:r>
                  <w:r w:rsidRPr="00242BA6">
                    <w:rPr>
                      <w:sz w:val="24"/>
                      <w:szCs w:val="24"/>
                    </w:rPr>
                    <w:t xml:space="preserve"> statybos projektas</w:t>
                  </w:r>
                </w:p>
              </w:tc>
              <w:tc>
                <w:tcPr>
                  <w:tcW w:w="2126" w:type="dxa"/>
                </w:tcPr>
                <w:p w14:paraId="73B3686B" w14:textId="72D7BCF6"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Dekimus</w:t>
                  </w:r>
                  <w:r w:rsidR="00C029A0" w:rsidRPr="00242BA6">
                    <w:rPr>
                      <w:color w:val="000000"/>
                      <w:sz w:val="24"/>
                      <w:szCs w:val="24"/>
                    </w:rPr>
                    <w:t>“</w:t>
                  </w:r>
                </w:p>
              </w:tc>
              <w:tc>
                <w:tcPr>
                  <w:tcW w:w="1418" w:type="dxa"/>
                </w:tcPr>
                <w:p w14:paraId="0FF4DE61" w14:textId="1C940298"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F11FB" w14:textId="00AC8006" w:rsidR="00BA2434" w:rsidRPr="00242BA6" w:rsidRDefault="00BA2434" w:rsidP="00F53F4D">
                  <w:pPr>
                    <w:spacing w:after="0" w:line="240" w:lineRule="auto"/>
                    <w:rPr>
                      <w:sz w:val="24"/>
                      <w:szCs w:val="24"/>
                    </w:rPr>
                  </w:pPr>
                  <w:r w:rsidRPr="00242BA6">
                    <w:rPr>
                      <w:color w:val="000000"/>
                      <w:sz w:val="24"/>
                      <w:szCs w:val="24"/>
                    </w:rPr>
                    <w:t>Vakarų Lietuvos statybos valstybinės priežiūros departamentas</w:t>
                  </w:r>
                </w:p>
              </w:tc>
            </w:tr>
            <w:tr w:rsidR="00BA2434" w:rsidRPr="00242BA6" w14:paraId="338FE5E6" w14:textId="77777777" w:rsidTr="00F53F4D">
              <w:trPr>
                <w:trHeight w:val="205"/>
              </w:trPr>
              <w:tc>
                <w:tcPr>
                  <w:tcW w:w="490" w:type="dxa"/>
                  <w:tcMar>
                    <w:top w:w="39" w:type="dxa"/>
                    <w:left w:w="39" w:type="dxa"/>
                    <w:bottom w:w="39" w:type="dxa"/>
                    <w:right w:w="39" w:type="dxa"/>
                  </w:tcMar>
                </w:tcPr>
                <w:p w14:paraId="2846A65C" w14:textId="0DD7F97F" w:rsidR="00BA2434" w:rsidRPr="00242BA6" w:rsidRDefault="00BA2434" w:rsidP="00BA2434">
                  <w:pPr>
                    <w:spacing w:after="0" w:line="240" w:lineRule="auto"/>
                    <w:jc w:val="center"/>
                    <w:rPr>
                      <w:sz w:val="24"/>
                      <w:szCs w:val="24"/>
                    </w:rPr>
                  </w:pPr>
                  <w:r w:rsidRPr="00242BA6">
                    <w:rPr>
                      <w:sz w:val="24"/>
                      <w:szCs w:val="24"/>
                    </w:rPr>
                    <w:t>20.</w:t>
                  </w:r>
                </w:p>
              </w:tc>
              <w:tc>
                <w:tcPr>
                  <w:tcW w:w="1592" w:type="dxa"/>
                  <w:tcMar>
                    <w:top w:w="39" w:type="dxa"/>
                    <w:left w:w="39" w:type="dxa"/>
                    <w:bottom w:w="39" w:type="dxa"/>
                    <w:right w:w="39" w:type="dxa"/>
                  </w:tcMar>
                </w:tcPr>
                <w:p w14:paraId="3968EE1D" w14:textId="02EEC263" w:rsidR="00BA2434" w:rsidRPr="00242BA6" w:rsidRDefault="00BA2434" w:rsidP="00BA2434">
                  <w:pPr>
                    <w:spacing w:after="0" w:line="240" w:lineRule="auto"/>
                    <w:jc w:val="center"/>
                    <w:rPr>
                      <w:sz w:val="24"/>
                      <w:szCs w:val="24"/>
                    </w:rPr>
                  </w:pPr>
                  <w:r w:rsidRPr="00242BA6">
                    <w:rPr>
                      <w:sz w:val="24"/>
                      <w:szCs w:val="24"/>
                    </w:rPr>
                    <w:t>ACUB2-00-251112-04970</w:t>
                  </w:r>
                </w:p>
              </w:tc>
              <w:tc>
                <w:tcPr>
                  <w:tcW w:w="1340" w:type="dxa"/>
                  <w:tcMar>
                    <w:top w:w="39" w:type="dxa"/>
                    <w:left w:w="39" w:type="dxa"/>
                    <w:bottom w:w="39" w:type="dxa"/>
                    <w:right w:w="39" w:type="dxa"/>
                  </w:tcMar>
                </w:tcPr>
                <w:p w14:paraId="0983AE72" w14:textId="4DE271A8" w:rsidR="00BA2434" w:rsidRPr="00242BA6" w:rsidRDefault="00BA2434" w:rsidP="00BA2434">
                  <w:pPr>
                    <w:spacing w:after="0" w:line="240" w:lineRule="auto"/>
                    <w:jc w:val="center"/>
                    <w:rPr>
                      <w:sz w:val="24"/>
                      <w:szCs w:val="24"/>
                    </w:rPr>
                  </w:pPr>
                  <w:r w:rsidRPr="00242BA6">
                    <w:rPr>
                      <w:sz w:val="24"/>
                      <w:szCs w:val="24"/>
                    </w:rPr>
                    <w:t>2025-11-12</w:t>
                  </w:r>
                </w:p>
              </w:tc>
              <w:tc>
                <w:tcPr>
                  <w:tcW w:w="5241" w:type="dxa"/>
                  <w:tcMar>
                    <w:top w:w="39" w:type="dxa"/>
                    <w:left w:w="39" w:type="dxa"/>
                    <w:bottom w:w="39" w:type="dxa"/>
                    <w:right w:w="39" w:type="dxa"/>
                  </w:tcMar>
                </w:tcPr>
                <w:p w14:paraId="1BC81213" w14:textId="23416AD2" w:rsidR="00BA2434" w:rsidRPr="00242BA6" w:rsidRDefault="00BA2434" w:rsidP="00BA2434">
                  <w:pPr>
                    <w:spacing w:after="0" w:line="240" w:lineRule="auto"/>
                    <w:jc w:val="center"/>
                    <w:rPr>
                      <w:sz w:val="24"/>
                      <w:szCs w:val="24"/>
                    </w:rPr>
                  </w:pPr>
                  <w:r w:rsidRPr="00242BA6">
                    <w:rPr>
                      <w:sz w:val="24"/>
                      <w:szCs w:val="24"/>
                    </w:rPr>
                    <w:t>Daugiabučių gyvenamųjų namų Paupio g. 41, Vilniuje, statybos projektas</w:t>
                  </w:r>
                </w:p>
              </w:tc>
              <w:tc>
                <w:tcPr>
                  <w:tcW w:w="2126" w:type="dxa"/>
                </w:tcPr>
                <w:p w14:paraId="4D92890E" w14:textId="4A78D64D"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Eicosolution</w:t>
                  </w:r>
                  <w:r w:rsidR="00C029A0" w:rsidRPr="00242BA6">
                    <w:rPr>
                      <w:color w:val="000000"/>
                      <w:sz w:val="24"/>
                      <w:szCs w:val="24"/>
                    </w:rPr>
                    <w:t>“</w:t>
                  </w:r>
                </w:p>
              </w:tc>
              <w:tc>
                <w:tcPr>
                  <w:tcW w:w="1418" w:type="dxa"/>
                </w:tcPr>
                <w:p w14:paraId="6BC1F647" w14:textId="7534489F"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A2164" w14:textId="4F58217B" w:rsidR="00BA2434" w:rsidRPr="00242BA6" w:rsidRDefault="00BA2434" w:rsidP="00F53F4D">
                  <w:pPr>
                    <w:spacing w:after="0" w:line="240" w:lineRule="auto"/>
                    <w:rPr>
                      <w:sz w:val="24"/>
                      <w:szCs w:val="24"/>
                    </w:rPr>
                  </w:pPr>
                  <w:r w:rsidRPr="00242BA6">
                    <w:rPr>
                      <w:color w:val="000000"/>
                      <w:sz w:val="24"/>
                      <w:szCs w:val="24"/>
                    </w:rPr>
                    <w:t>Rytų Lietuvos statybos valstybinės priežiūros departamentas</w:t>
                  </w:r>
                </w:p>
              </w:tc>
            </w:tr>
            <w:tr w:rsidR="00BA2434" w:rsidRPr="00242BA6" w14:paraId="529B0289" w14:textId="77777777" w:rsidTr="00F53F4D">
              <w:trPr>
                <w:trHeight w:val="205"/>
              </w:trPr>
              <w:tc>
                <w:tcPr>
                  <w:tcW w:w="490" w:type="dxa"/>
                  <w:tcMar>
                    <w:top w:w="39" w:type="dxa"/>
                    <w:left w:w="39" w:type="dxa"/>
                    <w:bottom w:w="39" w:type="dxa"/>
                    <w:right w:w="39" w:type="dxa"/>
                  </w:tcMar>
                </w:tcPr>
                <w:p w14:paraId="5E7C4B4C" w14:textId="2D67385F" w:rsidR="00BA2434" w:rsidRPr="00242BA6" w:rsidRDefault="00BA2434" w:rsidP="00BA2434">
                  <w:pPr>
                    <w:spacing w:after="0" w:line="240" w:lineRule="auto"/>
                    <w:jc w:val="center"/>
                    <w:rPr>
                      <w:color w:val="000000"/>
                      <w:sz w:val="24"/>
                      <w:szCs w:val="24"/>
                    </w:rPr>
                  </w:pPr>
                  <w:r w:rsidRPr="00242BA6">
                    <w:rPr>
                      <w:color w:val="000000"/>
                      <w:sz w:val="24"/>
                      <w:szCs w:val="24"/>
                    </w:rPr>
                    <w:t>21.</w:t>
                  </w:r>
                </w:p>
              </w:tc>
              <w:tc>
                <w:tcPr>
                  <w:tcW w:w="1592" w:type="dxa"/>
                  <w:tcMar>
                    <w:top w:w="39" w:type="dxa"/>
                    <w:left w:w="39" w:type="dxa"/>
                    <w:bottom w:w="39" w:type="dxa"/>
                    <w:right w:w="39" w:type="dxa"/>
                  </w:tcMar>
                </w:tcPr>
                <w:p w14:paraId="61618D75" w14:textId="057218DB" w:rsidR="00BA2434" w:rsidRPr="00242BA6" w:rsidRDefault="00BA2434" w:rsidP="00BA2434">
                  <w:pPr>
                    <w:spacing w:after="0" w:line="240" w:lineRule="auto"/>
                    <w:jc w:val="center"/>
                    <w:rPr>
                      <w:sz w:val="24"/>
                      <w:szCs w:val="24"/>
                    </w:rPr>
                  </w:pPr>
                  <w:r w:rsidRPr="00242BA6">
                    <w:rPr>
                      <w:sz w:val="24"/>
                      <w:szCs w:val="24"/>
                    </w:rPr>
                    <w:t>ACUB2-00-251112-04974</w:t>
                  </w:r>
                </w:p>
              </w:tc>
              <w:tc>
                <w:tcPr>
                  <w:tcW w:w="1340" w:type="dxa"/>
                  <w:tcMar>
                    <w:top w:w="39" w:type="dxa"/>
                    <w:left w:w="39" w:type="dxa"/>
                    <w:bottom w:w="39" w:type="dxa"/>
                    <w:right w:w="39" w:type="dxa"/>
                  </w:tcMar>
                </w:tcPr>
                <w:p w14:paraId="767C9C17" w14:textId="30D3E6E1" w:rsidR="00BA2434" w:rsidRPr="00242BA6" w:rsidRDefault="00BA2434" w:rsidP="00BA2434">
                  <w:pPr>
                    <w:spacing w:after="0" w:line="240" w:lineRule="auto"/>
                    <w:jc w:val="center"/>
                    <w:rPr>
                      <w:sz w:val="24"/>
                      <w:szCs w:val="24"/>
                    </w:rPr>
                  </w:pPr>
                  <w:r w:rsidRPr="00242BA6">
                    <w:rPr>
                      <w:sz w:val="24"/>
                      <w:szCs w:val="24"/>
                    </w:rPr>
                    <w:t>2025-11-12</w:t>
                  </w:r>
                </w:p>
              </w:tc>
              <w:tc>
                <w:tcPr>
                  <w:tcW w:w="5241" w:type="dxa"/>
                  <w:tcMar>
                    <w:top w:w="39" w:type="dxa"/>
                    <w:left w:w="39" w:type="dxa"/>
                    <w:bottom w:w="39" w:type="dxa"/>
                    <w:right w:w="39" w:type="dxa"/>
                  </w:tcMar>
                </w:tcPr>
                <w:p w14:paraId="257D0F59" w14:textId="29BA0667" w:rsidR="00BA2434" w:rsidRPr="00242BA6" w:rsidRDefault="00BA2434" w:rsidP="00BA2434">
                  <w:pPr>
                    <w:spacing w:after="0" w:line="240" w:lineRule="auto"/>
                    <w:jc w:val="center"/>
                    <w:rPr>
                      <w:sz w:val="24"/>
                      <w:szCs w:val="24"/>
                    </w:rPr>
                  </w:pPr>
                  <w:r w:rsidRPr="00242BA6">
                    <w:rPr>
                      <w:sz w:val="24"/>
                      <w:szCs w:val="24"/>
                    </w:rPr>
                    <w:t>Gamybos pastat</w:t>
                  </w:r>
                  <w:r w:rsidR="002B17F8" w:rsidRPr="00242BA6">
                    <w:rPr>
                      <w:sz w:val="24"/>
                      <w:szCs w:val="24"/>
                    </w:rPr>
                    <w:t>o</w:t>
                  </w:r>
                  <w:r w:rsidRPr="00242BA6">
                    <w:rPr>
                      <w:sz w:val="24"/>
                      <w:szCs w:val="24"/>
                    </w:rPr>
                    <w:t xml:space="preserve"> su gyvenamosiomis patalpomis ir ūkio pastatu</w:t>
                  </w:r>
                  <w:r w:rsidR="00C90B64" w:rsidRPr="00242BA6">
                    <w:rPr>
                      <w:sz w:val="24"/>
                      <w:szCs w:val="24"/>
                    </w:rPr>
                    <w:t xml:space="preserve"> Švenčionių rajono sav., Magūnų sen., Magūnų k., Ungurinės g. 18A</w:t>
                  </w:r>
                  <w:r w:rsidR="00337805" w:rsidRPr="00242BA6">
                    <w:rPr>
                      <w:sz w:val="24"/>
                      <w:szCs w:val="24"/>
                    </w:rPr>
                    <w:t>,</w:t>
                  </w:r>
                  <w:r w:rsidR="002B17F8" w:rsidRPr="00242BA6">
                    <w:rPr>
                      <w:sz w:val="24"/>
                      <w:szCs w:val="24"/>
                    </w:rPr>
                    <w:t xml:space="preserve"> statybos projektas</w:t>
                  </w:r>
                </w:p>
              </w:tc>
              <w:tc>
                <w:tcPr>
                  <w:tcW w:w="2126" w:type="dxa"/>
                </w:tcPr>
                <w:p w14:paraId="49C29FE0" w14:textId="6A41BE1D"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Banduva</w:t>
                  </w:r>
                  <w:r w:rsidR="00C029A0" w:rsidRPr="00242BA6">
                    <w:rPr>
                      <w:color w:val="000000"/>
                      <w:sz w:val="24"/>
                      <w:szCs w:val="24"/>
                    </w:rPr>
                    <w:t>“</w:t>
                  </w:r>
                </w:p>
              </w:tc>
              <w:tc>
                <w:tcPr>
                  <w:tcW w:w="1418" w:type="dxa"/>
                </w:tcPr>
                <w:p w14:paraId="4A7C2659" w14:textId="2317C37D" w:rsidR="00BA2434" w:rsidRPr="00242BA6" w:rsidRDefault="00D96172" w:rsidP="00BA2434">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7F33C" w14:textId="34294C9D" w:rsidR="00BA2434" w:rsidRPr="00242BA6" w:rsidRDefault="00BA2434" w:rsidP="00F53F4D">
                  <w:pPr>
                    <w:spacing w:after="0" w:line="240" w:lineRule="auto"/>
                    <w:rPr>
                      <w:color w:val="000000"/>
                      <w:sz w:val="24"/>
                      <w:szCs w:val="24"/>
                    </w:rPr>
                  </w:pPr>
                  <w:r w:rsidRPr="00242BA6">
                    <w:rPr>
                      <w:color w:val="000000"/>
                      <w:sz w:val="24"/>
                      <w:szCs w:val="24"/>
                    </w:rPr>
                    <w:t>Rytų Lietuvos statybos valstybinės priežiūros departamentas</w:t>
                  </w:r>
                </w:p>
              </w:tc>
            </w:tr>
            <w:tr w:rsidR="00BA2434" w:rsidRPr="00242BA6" w14:paraId="7708F2BF" w14:textId="77777777" w:rsidTr="00F53F4D">
              <w:trPr>
                <w:trHeight w:val="205"/>
              </w:trPr>
              <w:tc>
                <w:tcPr>
                  <w:tcW w:w="490" w:type="dxa"/>
                  <w:tcMar>
                    <w:top w:w="39" w:type="dxa"/>
                    <w:left w:w="39" w:type="dxa"/>
                    <w:bottom w:w="39" w:type="dxa"/>
                    <w:right w:w="39" w:type="dxa"/>
                  </w:tcMar>
                </w:tcPr>
                <w:p w14:paraId="1FBD3563" w14:textId="1686EAA7" w:rsidR="00BA2434" w:rsidRPr="00242BA6" w:rsidRDefault="00BA2434" w:rsidP="00BA2434">
                  <w:pPr>
                    <w:spacing w:after="0" w:line="240" w:lineRule="auto"/>
                    <w:jc w:val="center"/>
                    <w:rPr>
                      <w:color w:val="000000"/>
                      <w:sz w:val="24"/>
                      <w:szCs w:val="24"/>
                    </w:rPr>
                  </w:pPr>
                  <w:r w:rsidRPr="00242BA6">
                    <w:rPr>
                      <w:color w:val="000000"/>
                      <w:sz w:val="24"/>
                      <w:szCs w:val="24"/>
                    </w:rPr>
                    <w:t>22.</w:t>
                  </w:r>
                </w:p>
              </w:tc>
              <w:tc>
                <w:tcPr>
                  <w:tcW w:w="1592" w:type="dxa"/>
                  <w:tcMar>
                    <w:top w:w="39" w:type="dxa"/>
                    <w:left w:w="39" w:type="dxa"/>
                    <w:bottom w:w="39" w:type="dxa"/>
                    <w:right w:w="39" w:type="dxa"/>
                  </w:tcMar>
                </w:tcPr>
                <w:p w14:paraId="38B5D4DB" w14:textId="47A1C555" w:rsidR="00BA2434" w:rsidRPr="00242BA6" w:rsidRDefault="00BA2434" w:rsidP="00BA2434">
                  <w:pPr>
                    <w:spacing w:after="0" w:line="240" w:lineRule="auto"/>
                    <w:jc w:val="center"/>
                    <w:rPr>
                      <w:sz w:val="24"/>
                      <w:szCs w:val="24"/>
                    </w:rPr>
                  </w:pPr>
                  <w:r w:rsidRPr="00242BA6">
                    <w:rPr>
                      <w:sz w:val="24"/>
                      <w:szCs w:val="24"/>
                    </w:rPr>
                    <w:t>ACUB2-00-251112-04975</w:t>
                  </w:r>
                </w:p>
              </w:tc>
              <w:tc>
                <w:tcPr>
                  <w:tcW w:w="1340" w:type="dxa"/>
                  <w:tcMar>
                    <w:top w:w="39" w:type="dxa"/>
                    <w:left w:w="39" w:type="dxa"/>
                    <w:bottom w:w="39" w:type="dxa"/>
                    <w:right w:w="39" w:type="dxa"/>
                  </w:tcMar>
                </w:tcPr>
                <w:p w14:paraId="42FE2240" w14:textId="77777777" w:rsidR="00BA2434" w:rsidRPr="00242BA6" w:rsidRDefault="00BA2434" w:rsidP="00BA2434">
                  <w:pPr>
                    <w:spacing w:after="0" w:line="240" w:lineRule="auto"/>
                    <w:jc w:val="center"/>
                    <w:rPr>
                      <w:sz w:val="24"/>
                      <w:szCs w:val="24"/>
                    </w:rPr>
                  </w:pPr>
                </w:p>
                <w:p w14:paraId="32B3B0BF" w14:textId="0C0013FE" w:rsidR="00BA2434" w:rsidRPr="00242BA6" w:rsidRDefault="00BA2434" w:rsidP="00BA2434">
                  <w:pPr>
                    <w:jc w:val="center"/>
                    <w:rPr>
                      <w:sz w:val="24"/>
                      <w:szCs w:val="24"/>
                    </w:rPr>
                  </w:pPr>
                  <w:r w:rsidRPr="00242BA6">
                    <w:rPr>
                      <w:sz w:val="24"/>
                      <w:szCs w:val="24"/>
                    </w:rPr>
                    <w:t>2025-11-12</w:t>
                  </w:r>
                </w:p>
              </w:tc>
              <w:tc>
                <w:tcPr>
                  <w:tcW w:w="5241" w:type="dxa"/>
                  <w:tcMar>
                    <w:top w:w="39" w:type="dxa"/>
                    <w:left w:w="39" w:type="dxa"/>
                    <w:bottom w:w="39" w:type="dxa"/>
                    <w:right w:w="39" w:type="dxa"/>
                  </w:tcMar>
                </w:tcPr>
                <w:p w14:paraId="32906B66" w14:textId="0F722B2A" w:rsidR="00BA2434" w:rsidRPr="00242BA6" w:rsidRDefault="00BA2434" w:rsidP="00BA2434">
                  <w:pPr>
                    <w:tabs>
                      <w:tab w:val="left" w:pos="2359"/>
                    </w:tabs>
                    <w:spacing w:after="0" w:line="240" w:lineRule="auto"/>
                    <w:jc w:val="center"/>
                    <w:rPr>
                      <w:sz w:val="24"/>
                      <w:szCs w:val="24"/>
                    </w:rPr>
                  </w:pPr>
                  <w:r w:rsidRPr="00242BA6">
                    <w:rPr>
                      <w:sz w:val="24"/>
                      <w:szCs w:val="24"/>
                    </w:rPr>
                    <w:t>Daugiabučių gyvenamųjų namų, Žiogų g. 6, Palangoje, statybos projektas</w:t>
                  </w:r>
                </w:p>
              </w:tc>
              <w:tc>
                <w:tcPr>
                  <w:tcW w:w="2126" w:type="dxa"/>
                </w:tcPr>
                <w:p w14:paraId="697503FD" w14:textId="19CC85AC" w:rsidR="00BA2434" w:rsidRPr="00242BA6" w:rsidRDefault="00BA2434" w:rsidP="00BA2434">
                  <w:pPr>
                    <w:spacing w:after="0" w:line="240" w:lineRule="auto"/>
                    <w:jc w:val="center"/>
                    <w:rPr>
                      <w:color w:val="000000"/>
                      <w:sz w:val="24"/>
                      <w:szCs w:val="24"/>
                    </w:rPr>
                  </w:pPr>
                  <w:r w:rsidRPr="00242BA6">
                    <w:rPr>
                      <w:color w:val="000000"/>
                      <w:sz w:val="24"/>
                      <w:szCs w:val="24"/>
                    </w:rPr>
                    <w:t>Igoris Mirošnikovas</w:t>
                  </w:r>
                </w:p>
              </w:tc>
              <w:tc>
                <w:tcPr>
                  <w:tcW w:w="1418" w:type="dxa"/>
                </w:tcPr>
                <w:p w14:paraId="4926FC3E" w14:textId="46B15D8C"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7AF9C" w14:textId="5441DB8E" w:rsidR="00BA2434" w:rsidRPr="00242BA6" w:rsidRDefault="00BA2434" w:rsidP="00F001B0">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012AC650" w14:textId="77777777" w:rsidTr="00F53F4D">
              <w:trPr>
                <w:trHeight w:val="205"/>
              </w:trPr>
              <w:tc>
                <w:tcPr>
                  <w:tcW w:w="490" w:type="dxa"/>
                  <w:tcMar>
                    <w:top w:w="39" w:type="dxa"/>
                    <w:left w:w="39" w:type="dxa"/>
                    <w:bottom w:w="39" w:type="dxa"/>
                    <w:right w:w="39" w:type="dxa"/>
                  </w:tcMar>
                </w:tcPr>
                <w:p w14:paraId="18B9F238" w14:textId="096CACF5" w:rsidR="00BA2434" w:rsidRPr="00242BA6" w:rsidRDefault="00BA2434" w:rsidP="00BA2434">
                  <w:pPr>
                    <w:spacing w:after="0" w:line="240" w:lineRule="auto"/>
                    <w:jc w:val="center"/>
                    <w:rPr>
                      <w:color w:val="000000"/>
                      <w:sz w:val="24"/>
                      <w:szCs w:val="24"/>
                    </w:rPr>
                  </w:pPr>
                  <w:r w:rsidRPr="00242BA6">
                    <w:rPr>
                      <w:color w:val="000000"/>
                      <w:sz w:val="24"/>
                      <w:szCs w:val="24"/>
                    </w:rPr>
                    <w:t>23.</w:t>
                  </w:r>
                </w:p>
              </w:tc>
              <w:tc>
                <w:tcPr>
                  <w:tcW w:w="1592" w:type="dxa"/>
                  <w:tcMar>
                    <w:top w:w="39" w:type="dxa"/>
                    <w:left w:w="39" w:type="dxa"/>
                    <w:bottom w:w="39" w:type="dxa"/>
                    <w:right w:w="39" w:type="dxa"/>
                  </w:tcMar>
                </w:tcPr>
                <w:p w14:paraId="308DFA54" w14:textId="77462F03" w:rsidR="00BA2434" w:rsidRPr="00242BA6" w:rsidRDefault="00BA2434" w:rsidP="00BA2434">
                  <w:pPr>
                    <w:spacing w:after="0" w:line="240" w:lineRule="auto"/>
                    <w:jc w:val="center"/>
                    <w:rPr>
                      <w:sz w:val="24"/>
                      <w:szCs w:val="24"/>
                    </w:rPr>
                  </w:pPr>
                  <w:r w:rsidRPr="00242BA6">
                    <w:rPr>
                      <w:sz w:val="24"/>
                      <w:szCs w:val="24"/>
                    </w:rPr>
                    <w:t>ACUB2-00-251112-04982</w:t>
                  </w:r>
                </w:p>
              </w:tc>
              <w:tc>
                <w:tcPr>
                  <w:tcW w:w="1340" w:type="dxa"/>
                  <w:tcMar>
                    <w:top w:w="39" w:type="dxa"/>
                    <w:left w:w="39" w:type="dxa"/>
                    <w:bottom w:w="39" w:type="dxa"/>
                    <w:right w:w="39" w:type="dxa"/>
                  </w:tcMar>
                </w:tcPr>
                <w:p w14:paraId="51C933E5" w14:textId="119258C1" w:rsidR="00BA2434" w:rsidRPr="00242BA6" w:rsidRDefault="00BA2434" w:rsidP="00BA2434">
                  <w:pPr>
                    <w:spacing w:after="0" w:line="240" w:lineRule="auto"/>
                    <w:jc w:val="center"/>
                    <w:rPr>
                      <w:sz w:val="24"/>
                      <w:szCs w:val="24"/>
                    </w:rPr>
                  </w:pPr>
                  <w:r w:rsidRPr="00242BA6">
                    <w:rPr>
                      <w:sz w:val="24"/>
                      <w:szCs w:val="24"/>
                    </w:rPr>
                    <w:t>2025-11-12</w:t>
                  </w:r>
                </w:p>
              </w:tc>
              <w:tc>
                <w:tcPr>
                  <w:tcW w:w="5241" w:type="dxa"/>
                  <w:tcMar>
                    <w:top w:w="39" w:type="dxa"/>
                    <w:left w:w="39" w:type="dxa"/>
                    <w:bottom w:w="39" w:type="dxa"/>
                    <w:right w:w="39" w:type="dxa"/>
                  </w:tcMar>
                </w:tcPr>
                <w:p w14:paraId="2ED8A7B1" w14:textId="6094711C" w:rsidR="00BA2434" w:rsidRPr="00242BA6" w:rsidRDefault="00BA2434" w:rsidP="00BA2434">
                  <w:pPr>
                    <w:spacing w:after="0" w:line="240" w:lineRule="auto"/>
                    <w:jc w:val="center"/>
                    <w:rPr>
                      <w:sz w:val="24"/>
                      <w:szCs w:val="24"/>
                    </w:rPr>
                  </w:pPr>
                  <w:r w:rsidRPr="00242BA6">
                    <w:rPr>
                      <w:sz w:val="24"/>
                      <w:szCs w:val="24"/>
                    </w:rPr>
                    <w:t>Prekybos paskirties pastato Taikos g. 2A, Rokiškyje</w:t>
                  </w:r>
                  <w:r w:rsidR="00337805" w:rsidRPr="00242BA6">
                    <w:rPr>
                      <w:sz w:val="24"/>
                      <w:szCs w:val="24"/>
                    </w:rPr>
                    <w:t>,</w:t>
                  </w:r>
                  <w:r w:rsidRPr="00242BA6">
                    <w:rPr>
                      <w:sz w:val="24"/>
                      <w:szCs w:val="24"/>
                    </w:rPr>
                    <w:t xml:space="preserve"> statybos projektas</w:t>
                  </w:r>
                </w:p>
              </w:tc>
              <w:tc>
                <w:tcPr>
                  <w:tcW w:w="2126" w:type="dxa"/>
                </w:tcPr>
                <w:p w14:paraId="48A6006D" w14:textId="35C42456" w:rsidR="00BA2434" w:rsidRPr="00242BA6" w:rsidRDefault="00BA2434" w:rsidP="00BA2434">
                  <w:pPr>
                    <w:spacing w:after="0" w:line="240" w:lineRule="auto"/>
                    <w:jc w:val="center"/>
                    <w:rPr>
                      <w:color w:val="000000"/>
                      <w:sz w:val="24"/>
                      <w:szCs w:val="24"/>
                    </w:rPr>
                  </w:pPr>
                  <w:r w:rsidRPr="00242BA6">
                    <w:rPr>
                      <w:color w:val="000000"/>
                      <w:sz w:val="24"/>
                      <w:szCs w:val="24"/>
                    </w:rPr>
                    <w:t xml:space="preserve">MB </w:t>
                  </w:r>
                  <w:r w:rsidR="00C46CF5" w:rsidRPr="00242BA6">
                    <w:rPr>
                      <w:color w:val="000000"/>
                      <w:sz w:val="24"/>
                      <w:szCs w:val="24"/>
                    </w:rPr>
                    <w:t>„</w:t>
                  </w:r>
                  <w:r w:rsidRPr="00242BA6">
                    <w:rPr>
                      <w:color w:val="000000"/>
                      <w:sz w:val="24"/>
                      <w:szCs w:val="24"/>
                    </w:rPr>
                    <w:t>Eksperta</w:t>
                  </w:r>
                  <w:r w:rsidR="00C029A0" w:rsidRPr="00242BA6">
                    <w:rPr>
                      <w:color w:val="000000"/>
                      <w:sz w:val="24"/>
                      <w:szCs w:val="24"/>
                    </w:rPr>
                    <w:t>“</w:t>
                  </w:r>
                </w:p>
              </w:tc>
              <w:tc>
                <w:tcPr>
                  <w:tcW w:w="1418" w:type="dxa"/>
                </w:tcPr>
                <w:p w14:paraId="236B283F" w14:textId="0562CA34"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3B9C6" w14:textId="52FE63A5"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02138FC2" w14:textId="77777777" w:rsidTr="00F53F4D">
              <w:trPr>
                <w:trHeight w:val="205"/>
              </w:trPr>
              <w:tc>
                <w:tcPr>
                  <w:tcW w:w="490" w:type="dxa"/>
                  <w:tcMar>
                    <w:top w:w="39" w:type="dxa"/>
                    <w:left w:w="39" w:type="dxa"/>
                    <w:bottom w:w="39" w:type="dxa"/>
                    <w:right w:w="39" w:type="dxa"/>
                  </w:tcMar>
                </w:tcPr>
                <w:p w14:paraId="3B03A7EA" w14:textId="69681F42" w:rsidR="00BA2434" w:rsidRPr="00242BA6" w:rsidRDefault="00BA2434" w:rsidP="00BA2434">
                  <w:pPr>
                    <w:spacing w:after="0" w:line="240" w:lineRule="auto"/>
                    <w:jc w:val="center"/>
                    <w:rPr>
                      <w:color w:val="000000"/>
                      <w:sz w:val="24"/>
                      <w:szCs w:val="24"/>
                    </w:rPr>
                  </w:pPr>
                  <w:r w:rsidRPr="00242BA6">
                    <w:rPr>
                      <w:color w:val="000000"/>
                      <w:sz w:val="24"/>
                      <w:szCs w:val="24"/>
                    </w:rPr>
                    <w:t>24.</w:t>
                  </w:r>
                </w:p>
              </w:tc>
              <w:tc>
                <w:tcPr>
                  <w:tcW w:w="1592" w:type="dxa"/>
                  <w:tcMar>
                    <w:top w:w="39" w:type="dxa"/>
                    <w:left w:w="39" w:type="dxa"/>
                    <w:bottom w:w="39" w:type="dxa"/>
                    <w:right w:w="39" w:type="dxa"/>
                  </w:tcMar>
                </w:tcPr>
                <w:p w14:paraId="164DA031" w14:textId="2C7BEC2B" w:rsidR="00BA2434" w:rsidRPr="00242BA6" w:rsidRDefault="00BA2434" w:rsidP="00BA2434">
                  <w:pPr>
                    <w:spacing w:after="0" w:line="240" w:lineRule="auto"/>
                    <w:jc w:val="center"/>
                    <w:rPr>
                      <w:sz w:val="24"/>
                      <w:szCs w:val="24"/>
                    </w:rPr>
                  </w:pPr>
                  <w:r w:rsidRPr="00242BA6">
                    <w:rPr>
                      <w:sz w:val="24"/>
                      <w:szCs w:val="24"/>
                    </w:rPr>
                    <w:t>ACUB2-00-251113-04991</w:t>
                  </w:r>
                </w:p>
              </w:tc>
              <w:tc>
                <w:tcPr>
                  <w:tcW w:w="1340" w:type="dxa"/>
                  <w:tcMar>
                    <w:top w:w="39" w:type="dxa"/>
                    <w:left w:w="39" w:type="dxa"/>
                    <w:bottom w:w="39" w:type="dxa"/>
                    <w:right w:w="39" w:type="dxa"/>
                  </w:tcMar>
                </w:tcPr>
                <w:p w14:paraId="3B0725A8" w14:textId="232E0D93" w:rsidR="00BA2434" w:rsidRPr="00242BA6" w:rsidRDefault="00BA2434" w:rsidP="00BA2434">
                  <w:pPr>
                    <w:spacing w:after="0" w:line="240" w:lineRule="auto"/>
                    <w:jc w:val="center"/>
                    <w:rPr>
                      <w:sz w:val="24"/>
                      <w:szCs w:val="24"/>
                    </w:rPr>
                  </w:pPr>
                  <w:r w:rsidRPr="00242BA6">
                    <w:rPr>
                      <w:sz w:val="24"/>
                      <w:szCs w:val="24"/>
                    </w:rPr>
                    <w:t>2025-11-13</w:t>
                  </w:r>
                </w:p>
              </w:tc>
              <w:tc>
                <w:tcPr>
                  <w:tcW w:w="5241" w:type="dxa"/>
                  <w:tcMar>
                    <w:top w:w="39" w:type="dxa"/>
                    <w:left w:w="39" w:type="dxa"/>
                    <w:bottom w:w="39" w:type="dxa"/>
                    <w:right w:w="39" w:type="dxa"/>
                  </w:tcMar>
                </w:tcPr>
                <w:p w14:paraId="1C3C7E2B" w14:textId="3D135A36" w:rsidR="00BA2434" w:rsidRPr="00242BA6" w:rsidRDefault="00BA2434" w:rsidP="00BA2434">
                  <w:pPr>
                    <w:spacing w:after="0" w:line="240" w:lineRule="auto"/>
                    <w:jc w:val="center"/>
                    <w:rPr>
                      <w:sz w:val="24"/>
                      <w:szCs w:val="24"/>
                    </w:rPr>
                  </w:pPr>
                  <w:r w:rsidRPr="00242BA6">
                    <w:rPr>
                      <w:sz w:val="24"/>
                      <w:szCs w:val="24"/>
                    </w:rPr>
                    <w:t>Prekybos paskirties pastato - parduotuvės naujos statybos, Sodų g. 2C, Pagėgių m., projektas</w:t>
                  </w:r>
                </w:p>
              </w:tc>
              <w:tc>
                <w:tcPr>
                  <w:tcW w:w="2126" w:type="dxa"/>
                </w:tcPr>
                <w:p w14:paraId="57C0ECD2" w14:textId="08EFD3E7" w:rsidR="00BA2434" w:rsidRPr="00242BA6" w:rsidRDefault="00BA2434" w:rsidP="00BA2434">
                  <w:pPr>
                    <w:spacing w:after="0" w:line="240" w:lineRule="auto"/>
                    <w:jc w:val="center"/>
                    <w:rPr>
                      <w:color w:val="000000"/>
                      <w:sz w:val="24"/>
                      <w:szCs w:val="24"/>
                    </w:rPr>
                  </w:pPr>
                  <w:r w:rsidRPr="00242BA6">
                    <w:rPr>
                      <w:color w:val="000000"/>
                      <w:sz w:val="24"/>
                      <w:szCs w:val="24"/>
                    </w:rPr>
                    <w:t>Igoris Mirošnikovas</w:t>
                  </w:r>
                </w:p>
              </w:tc>
              <w:tc>
                <w:tcPr>
                  <w:tcW w:w="1418" w:type="dxa"/>
                </w:tcPr>
                <w:p w14:paraId="1F4A0CC8" w14:textId="39F3D6A0"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D91BFC" w14:textId="3CFD9835"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541A1076" w14:textId="77777777" w:rsidTr="00F53F4D">
              <w:trPr>
                <w:trHeight w:val="205"/>
              </w:trPr>
              <w:tc>
                <w:tcPr>
                  <w:tcW w:w="490" w:type="dxa"/>
                  <w:tcMar>
                    <w:top w:w="39" w:type="dxa"/>
                    <w:left w:w="39" w:type="dxa"/>
                    <w:bottom w:w="39" w:type="dxa"/>
                    <w:right w:w="39" w:type="dxa"/>
                  </w:tcMar>
                </w:tcPr>
                <w:p w14:paraId="437EA6AB" w14:textId="10B128FF" w:rsidR="00BA2434" w:rsidRPr="00242BA6" w:rsidRDefault="00BA2434" w:rsidP="00BA2434">
                  <w:pPr>
                    <w:spacing w:after="0" w:line="240" w:lineRule="auto"/>
                    <w:jc w:val="center"/>
                    <w:rPr>
                      <w:color w:val="000000"/>
                      <w:sz w:val="24"/>
                      <w:szCs w:val="24"/>
                    </w:rPr>
                  </w:pPr>
                  <w:r w:rsidRPr="00242BA6">
                    <w:rPr>
                      <w:color w:val="000000"/>
                      <w:sz w:val="24"/>
                      <w:szCs w:val="24"/>
                    </w:rPr>
                    <w:t>25.</w:t>
                  </w:r>
                </w:p>
              </w:tc>
              <w:tc>
                <w:tcPr>
                  <w:tcW w:w="1592" w:type="dxa"/>
                  <w:tcMar>
                    <w:top w:w="39" w:type="dxa"/>
                    <w:left w:w="39" w:type="dxa"/>
                    <w:bottom w:w="39" w:type="dxa"/>
                    <w:right w:w="39" w:type="dxa"/>
                  </w:tcMar>
                </w:tcPr>
                <w:p w14:paraId="6CCCD9DE" w14:textId="14AC5779" w:rsidR="00BA2434" w:rsidRPr="00242BA6" w:rsidRDefault="00BA2434" w:rsidP="00BA2434">
                  <w:pPr>
                    <w:spacing w:after="0" w:line="240" w:lineRule="auto"/>
                    <w:jc w:val="center"/>
                    <w:rPr>
                      <w:sz w:val="24"/>
                      <w:szCs w:val="24"/>
                    </w:rPr>
                  </w:pPr>
                  <w:r w:rsidRPr="00242BA6">
                    <w:rPr>
                      <w:sz w:val="24"/>
                      <w:szCs w:val="24"/>
                    </w:rPr>
                    <w:t>ACUB2-00-251113-04993</w:t>
                  </w:r>
                </w:p>
              </w:tc>
              <w:tc>
                <w:tcPr>
                  <w:tcW w:w="1340" w:type="dxa"/>
                  <w:tcMar>
                    <w:top w:w="39" w:type="dxa"/>
                    <w:left w:w="39" w:type="dxa"/>
                    <w:bottom w:w="39" w:type="dxa"/>
                    <w:right w:w="39" w:type="dxa"/>
                  </w:tcMar>
                </w:tcPr>
                <w:p w14:paraId="09CF1223" w14:textId="034E524C" w:rsidR="00BA2434" w:rsidRPr="00242BA6" w:rsidRDefault="00BA2434" w:rsidP="00BA2434">
                  <w:pPr>
                    <w:spacing w:after="0" w:line="240" w:lineRule="auto"/>
                    <w:jc w:val="center"/>
                    <w:rPr>
                      <w:sz w:val="24"/>
                      <w:szCs w:val="24"/>
                    </w:rPr>
                  </w:pPr>
                  <w:r w:rsidRPr="00242BA6">
                    <w:rPr>
                      <w:sz w:val="24"/>
                      <w:szCs w:val="24"/>
                    </w:rPr>
                    <w:t>2025-11-13</w:t>
                  </w:r>
                </w:p>
              </w:tc>
              <w:tc>
                <w:tcPr>
                  <w:tcW w:w="5241" w:type="dxa"/>
                  <w:tcMar>
                    <w:top w:w="39" w:type="dxa"/>
                    <w:left w:w="39" w:type="dxa"/>
                    <w:bottom w:w="39" w:type="dxa"/>
                    <w:right w:w="39" w:type="dxa"/>
                  </w:tcMar>
                </w:tcPr>
                <w:p w14:paraId="67F77F30" w14:textId="5F9A73FC" w:rsidR="00BA2434" w:rsidRPr="00242BA6" w:rsidRDefault="00BA2434" w:rsidP="00BA2434">
                  <w:pPr>
                    <w:spacing w:after="0" w:line="240" w:lineRule="auto"/>
                    <w:jc w:val="center"/>
                    <w:rPr>
                      <w:sz w:val="24"/>
                      <w:szCs w:val="24"/>
                    </w:rPr>
                  </w:pPr>
                  <w:r w:rsidRPr="00242BA6">
                    <w:rPr>
                      <w:sz w:val="24"/>
                      <w:szCs w:val="24"/>
                    </w:rPr>
                    <w:t>Kitos paskirties inžinerinių statinių (vėjo elektrinė VE-1) Pjaulių k. 11, Rietavo sen., Rietavo sav. (kad. Nr. 6840/0006:182)</w:t>
                  </w:r>
                  <w:r w:rsidR="009C35A3" w:rsidRPr="00242BA6">
                    <w:rPr>
                      <w:sz w:val="24"/>
                      <w:szCs w:val="24"/>
                    </w:rPr>
                    <w:t>,</w:t>
                  </w:r>
                  <w:r w:rsidRPr="00242BA6">
                    <w:rPr>
                      <w:sz w:val="24"/>
                      <w:szCs w:val="24"/>
                    </w:rPr>
                    <w:t xml:space="preserve"> naujos statybos projektas</w:t>
                  </w:r>
                </w:p>
              </w:tc>
              <w:tc>
                <w:tcPr>
                  <w:tcW w:w="2126" w:type="dxa"/>
                </w:tcPr>
                <w:p w14:paraId="1CD7304D" w14:textId="05F6E6CB" w:rsidR="00BA2434" w:rsidRPr="00242BA6" w:rsidRDefault="00BA2434" w:rsidP="00BA2434">
                  <w:pPr>
                    <w:spacing w:after="0" w:line="240" w:lineRule="auto"/>
                    <w:jc w:val="center"/>
                    <w:rPr>
                      <w:color w:val="000000"/>
                      <w:sz w:val="24"/>
                      <w:szCs w:val="24"/>
                    </w:rPr>
                  </w:pPr>
                  <w:r w:rsidRPr="00242BA6">
                    <w:rPr>
                      <w:color w:val="000000"/>
                      <w:sz w:val="24"/>
                      <w:szCs w:val="24"/>
                    </w:rPr>
                    <w:t xml:space="preserve">MB </w:t>
                  </w:r>
                  <w:r w:rsidR="00C029A0" w:rsidRPr="00242BA6">
                    <w:rPr>
                      <w:color w:val="000000"/>
                      <w:sz w:val="24"/>
                      <w:szCs w:val="24"/>
                    </w:rPr>
                    <w:t>„</w:t>
                  </w:r>
                  <w:r w:rsidRPr="00242BA6">
                    <w:rPr>
                      <w:color w:val="000000"/>
                      <w:sz w:val="24"/>
                      <w:szCs w:val="24"/>
                    </w:rPr>
                    <w:t>Projektų asorti</w:t>
                  </w:r>
                  <w:r w:rsidR="00C029A0" w:rsidRPr="00242BA6">
                    <w:rPr>
                      <w:color w:val="000000"/>
                      <w:sz w:val="24"/>
                      <w:szCs w:val="24"/>
                    </w:rPr>
                    <w:t>“</w:t>
                  </w:r>
                </w:p>
              </w:tc>
              <w:tc>
                <w:tcPr>
                  <w:tcW w:w="1418" w:type="dxa"/>
                </w:tcPr>
                <w:p w14:paraId="0664C7FA" w14:textId="30680A4C" w:rsidR="00BA2434" w:rsidRPr="00242BA6" w:rsidRDefault="006428EA" w:rsidP="00BA2434">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878AA" w14:textId="6A0A6EF9"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050CEE24" w14:textId="77777777" w:rsidTr="00F53F4D">
              <w:trPr>
                <w:trHeight w:val="205"/>
              </w:trPr>
              <w:tc>
                <w:tcPr>
                  <w:tcW w:w="490" w:type="dxa"/>
                  <w:tcMar>
                    <w:top w:w="39" w:type="dxa"/>
                    <w:left w:w="39" w:type="dxa"/>
                    <w:bottom w:w="39" w:type="dxa"/>
                    <w:right w:w="39" w:type="dxa"/>
                  </w:tcMar>
                </w:tcPr>
                <w:p w14:paraId="7627FC61" w14:textId="77F200AC" w:rsidR="00BA2434" w:rsidRPr="00242BA6" w:rsidRDefault="00BA2434" w:rsidP="00BA2434">
                  <w:pPr>
                    <w:spacing w:after="0" w:line="240" w:lineRule="auto"/>
                    <w:jc w:val="center"/>
                    <w:rPr>
                      <w:color w:val="000000"/>
                      <w:sz w:val="24"/>
                      <w:szCs w:val="24"/>
                    </w:rPr>
                  </w:pPr>
                  <w:r w:rsidRPr="00242BA6">
                    <w:rPr>
                      <w:color w:val="000000"/>
                      <w:sz w:val="24"/>
                      <w:szCs w:val="24"/>
                    </w:rPr>
                    <w:t>26.</w:t>
                  </w:r>
                </w:p>
              </w:tc>
              <w:tc>
                <w:tcPr>
                  <w:tcW w:w="1592" w:type="dxa"/>
                  <w:tcMar>
                    <w:top w:w="39" w:type="dxa"/>
                    <w:left w:w="39" w:type="dxa"/>
                    <w:bottom w:w="39" w:type="dxa"/>
                    <w:right w:w="39" w:type="dxa"/>
                  </w:tcMar>
                </w:tcPr>
                <w:p w14:paraId="770A07A7" w14:textId="711F8797" w:rsidR="00BA2434" w:rsidRPr="00242BA6" w:rsidRDefault="00BA2434" w:rsidP="00BA2434">
                  <w:pPr>
                    <w:spacing w:after="0" w:line="240" w:lineRule="auto"/>
                    <w:jc w:val="center"/>
                    <w:rPr>
                      <w:sz w:val="24"/>
                      <w:szCs w:val="24"/>
                    </w:rPr>
                  </w:pPr>
                  <w:r w:rsidRPr="00242BA6">
                    <w:rPr>
                      <w:sz w:val="24"/>
                      <w:szCs w:val="24"/>
                    </w:rPr>
                    <w:t>ACUB2-00-251114-05009</w:t>
                  </w:r>
                </w:p>
              </w:tc>
              <w:tc>
                <w:tcPr>
                  <w:tcW w:w="1340" w:type="dxa"/>
                  <w:tcMar>
                    <w:top w:w="39" w:type="dxa"/>
                    <w:left w:w="39" w:type="dxa"/>
                    <w:bottom w:w="39" w:type="dxa"/>
                    <w:right w:w="39" w:type="dxa"/>
                  </w:tcMar>
                </w:tcPr>
                <w:p w14:paraId="56D47998" w14:textId="24634881" w:rsidR="00BA2434" w:rsidRPr="00242BA6" w:rsidRDefault="00BA2434" w:rsidP="00BA2434">
                  <w:pPr>
                    <w:spacing w:after="0" w:line="240" w:lineRule="auto"/>
                    <w:jc w:val="center"/>
                    <w:rPr>
                      <w:sz w:val="24"/>
                      <w:szCs w:val="24"/>
                    </w:rPr>
                  </w:pPr>
                  <w:r w:rsidRPr="00242BA6">
                    <w:rPr>
                      <w:sz w:val="24"/>
                      <w:szCs w:val="24"/>
                    </w:rPr>
                    <w:t>2025-11-14</w:t>
                  </w:r>
                </w:p>
              </w:tc>
              <w:tc>
                <w:tcPr>
                  <w:tcW w:w="5241" w:type="dxa"/>
                  <w:tcMar>
                    <w:top w:w="39" w:type="dxa"/>
                    <w:left w:w="39" w:type="dxa"/>
                    <w:bottom w:w="39" w:type="dxa"/>
                    <w:right w:w="39" w:type="dxa"/>
                  </w:tcMar>
                </w:tcPr>
                <w:p w14:paraId="304993A9" w14:textId="20351108" w:rsidR="00BA2434" w:rsidRPr="00242BA6" w:rsidRDefault="00BA2434" w:rsidP="00BA2434">
                  <w:pPr>
                    <w:spacing w:after="0" w:line="240" w:lineRule="auto"/>
                    <w:jc w:val="center"/>
                    <w:rPr>
                      <w:sz w:val="24"/>
                      <w:szCs w:val="24"/>
                    </w:rPr>
                  </w:pPr>
                  <w:r w:rsidRPr="00242BA6">
                    <w:rPr>
                      <w:sz w:val="24"/>
                      <w:szCs w:val="24"/>
                    </w:rPr>
                    <w:t>Blokuotų gyvenamosios paskirties (vieno buto) pastatų, Klaipėdos m. sav., Klemiškės g. 40, statybos projektas</w:t>
                  </w:r>
                </w:p>
              </w:tc>
              <w:tc>
                <w:tcPr>
                  <w:tcW w:w="2126" w:type="dxa"/>
                </w:tcPr>
                <w:p w14:paraId="11B29343" w14:textId="70BD387B"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Banduva</w:t>
                  </w:r>
                  <w:r w:rsidR="00C029A0" w:rsidRPr="00242BA6">
                    <w:rPr>
                      <w:color w:val="000000"/>
                      <w:sz w:val="24"/>
                      <w:szCs w:val="24"/>
                    </w:rPr>
                    <w:t>“</w:t>
                  </w:r>
                </w:p>
              </w:tc>
              <w:tc>
                <w:tcPr>
                  <w:tcW w:w="1418" w:type="dxa"/>
                </w:tcPr>
                <w:p w14:paraId="0AC83527" w14:textId="5A7D98A2"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BDB68" w14:textId="68C3DCDF" w:rsidR="00BA2434" w:rsidRPr="00F001B0" w:rsidRDefault="00BA2434" w:rsidP="00F53F4D">
                  <w:pPr>
                    <w:spacing w:after="0" w:line="240" w:lineRule="auto"/>
                    <w:rPr>
                      <w:sz w:val="24"/>
                      <w:szCs w:val="24"/>
                    </w:rPr>
                  </w:pPr>
                  <w:r w:rsidRPr="00242BA6">
                    <w:rPr>
                      <w:color w:val="000000"/>
                      <w:sz w:val="24"/>
                      <w:szCs w:val="24"/>
                    </w:rPr>
                    <w:t>Vakarų Lietuvos statybos valstybinės priežiūros departamentas</w:t>
                  </w:r>
                </w:p>
              </w:tc>
            </w:tr>
            <w:tr w:rsidR="00BA2434" w:rsidRPr="00242BA6" w14:paraId="7BF886F5" w14:textId="77777777" w:rsidTr="00F53F4D">
              <w:trPr>
                <w:trHeight w:val="205"/>
              </w:trPr>
              <w:tc>
                <w:tcPr>
                  <w:tcW w:w="490" w:type="dxa"/>
                  <w:tcMar>
                    <w:top w:w="39" w:type="dxa"/>
                    <w:left w:w="39" w:type="dxa"/>
                    <w:bottom w:w="39" w:type="dxa"/>
                    <w:right w:w="39" w:type="dxa"/>
                  </w:tcMar>
                </w:tcPr>
                <w:p w14:paraId="5AD657B9" w14:textId="5D2559E8" w:rsidR="00BA2434" w:rsidRPr="00242BA6" w:rsidRDefault="00BA2434" w:rsidP="00BA2434">
                  <w:pPr>
                    <w:spacing w:after="0" w:line="240" w:lineRule="auto"/>
                    <w:jc w:val="center"/>
                    <w:rPr>
                      <w:color w:val="000000"/>
                      <w:sz w:val="24"/>
                      <w:szCs w:val="24"/>
                    </w:rPr>
                  </w:pPr>
                  <w:r w:rsidRPr="00242BA6">
                    <w:rPr>
                      <w:color w:val="000000"/>
                      <w:sz w:val="24"/>
                      <w:szCs w:val="24"/>
                    </w:rPr>
                    <w:t>27.</w:t>
                  </w:r>
                </w:p>
              </w:tc>
              <w:tc>
                <w:tcPr>
                  <w:tcW w:w="1592" w:type="dxa"/>
                  <w:tcMar>
                    <w:top w:w="39" w:type="dxa"/>
                    <w:left w:w="39" w:type="dxa"/>
                    <w:bottom w:w="39" w:type="dxa"/>
                    <w:right w:w="39" w:type="dxa"/>
                  </w:tcMar>
                </w:tcPr>
                <w:p w14:paraId="70CF8B6A" w14:textId="6B7BBBF2" w:rsidR="00BA2434" w:rsidRPr="00242BA6" w:rsidRDefault="00BA2434" w:rsidP="00BA2434">
                  <w:pPr>
                    <w:spacing w:after="0" w:line="240" w:lineRule="auto"/>
                    <w:jc w:val="center"/>
                    <w:rPr>
                      <w:sz w:val="24"/>
                      <w:szCs w:val="24"/>
                    </w:rPr>
                  </w:pPr>
                  <w:r w:rsidRPr="00242BA6">
                    <w:rPr>
                      <w:sz w:val="24"/>
                      <w:szCs w:val="24"/>
                    </w:rPr>
                    <w:t>ACUB2-00-251114-05022</w:t>
                  </w:r>
                </w:p>
                <w:p w14:paraId="6BF029B3" w14:textId="77777777" w:rsidR="00BA2434" w:rsidRPr="00242BA6" w:rsidRDefault="00BA2434" w:rsidP="00BA2434">
                  <w:pPr>
                    <w:jc w:val="center"/>
                    <w:rPr>
                      <w:sz w:val="24"/>
                      <w:szCs w:val="24"/>
                    </w:rPr>
                  </w:pPr>
                </w:p>
              </w:tc>
              <w:tc>
                <w:tcPr>
                  <w:tcW w:w="1340" w:type="dxa"/>
                  <w:tcMar>
                    <w:top w:w="39" w:type="dxa"/>
                    <w:left w:w="39" w:type="dxa"/>
                    <w:bottom w:w="39" w:type="dxa"/>
                    <w:right w:w="39" w:type="dxa"/>
                  </w:tcMar>
                </w:tcPr>
                <w:p w14:paraId="777C9B87" w14:textId="0A2FAE37" w:rsidR="00BA2434" w:rsidRPr="00242BA6" w:rsidRDefault="00BA2434" w:rsidP="00BA2434">
                  <w:pPr>
                    <w:spacing w:after="0" w:line="240" w:lineRule="auto"/>
                    <w:jc w:val="center"/>
                    <w:rPr>
                      <w:sz w:val="24"/>
                      <w:szCs w:val="24"/>
                    </w:rPr>
                  </w:pPr>
                  <w:r w:rsidRPr="00242BA6">
                    <w:rPr>
                      <w:sz w:val="24"/>
                      <w:szCs w:val="24"/>
                    </w:rPr>
                    <w:t>2025-11-14</w:t>
                  </w:r>
                </w:p>
              </w:tc>
              <w:tc>
                <w:tcPr>
                  <w:tcW w:w="5241" w:type="dxa"/>
                  <w:tcMar>
                    <w:top w:w="39" w:type="dxa"/>
                    <w:left w:w="39" w:type="dxa"/>
                    <w:bottom w:w="39" w:type="dxa"/>
                    <w:right w:w="39" w:type="dxa"/>
                  </w:tcMar>
                </w:tcPr>
                <w:p w14:paraId="026792A4" w14:textId="4360765E" w:rsidR="00BA2434" w:rsidRPr="00242BA6" w:rsidRDefault="00BA2434" w:rsidP="00BA2434">
                  <w:pPr>
                    <w:spacing w:after="0" w:line="240" w:lineRule="auto"/>
                    <w:jc w:val="center"/>
                    <w:rPr>
                      <w:sz w:val="24"/>
                      <w:szCs w:val="24"/>
                    </w:rPr>
                  </w:pPr>
                  <w:r w:rsidRPr="00242BA6">
                    <w:rPr>
                      <w:sz w:val="24"/>
                      <w:szCs w:val="24"/>
                    </w:rPr>
                    <w:t>Administracinės paskirties pastato Panerių g. 12, Vilniuje rekonstravimo ir paskirties keitimo į daugiabutį gyvenamąjį namą (6.3)</w:t>
                  </w:r>
                  <w:r w:rsidR="009C35A3" w:rsidRPr="00242BA6">
                    <w:rPr>
                      <w:sz w:val="24"/>
                      <w:szCs w:val="24"/>
                    </w:rPr>
                    <w:t>,</w:t>
                  </w:r>
                  <w:r w:rsidRPr="00242BA6">
                    <w:rPr>
                      <w:sz w:val="24"/>
                      <w:szCs w:val="24"/>
                    </w:rPr>
                    <w:t xml:space="preserve"> projektas</w:t>
                  </w:r>
                </w:p>
              </w:tc>
              <w:tc>
                <w:tcPr>
                  <w:tcW w:w="2126" w:type="dxa"/>
                </w:tcPr>
                <w:p w14:paraId="5A715626" w14:textId="58ED9A13"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Senojo miesto idėjo</w:t>
                  </w:r>
                  <w:r w:rsidR="00830D89" w:rsidRPr="00242BA6">
                    <w:rPr>
                      <w:color w:val="000000"/>
                      <w:sz w:val="24"/>
                      <w:szCs w:val="24"/>
                    </w:rPr>
                    <w:t>s“</w:t>
                  </w:r>
                </w:p>
              </w:tc>
              <w:tc>
                <w:tcPr>
                  <w:tcW w:w="1418" w:type="dxa"/>
                </w:tcPr>
                <w:p w14:paraId="4902CEF7" w14:textId="1F5556E5"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ABE70" w14:textId="3588B748" w:rsidR="00BA2434" w:rsidRPr="00F001B0" w:rsidRDefault="00BA2434" w:rsidP="00F53F4D">
                  <w:pPr>
                    <w:spacing w:after="0" w:line="240" w:lineRule="auto"/>
                    <w:rPr>
                      <w:sz w:val="24"/>
                      <w:szCs w:val="24"/>
                    </w:rPr>
                  </w:pPr>
                  <w:r w:rsidRPr="00242BA6">
                    <w:rPr>
                      <w:color w:val="000000"/>
                      <w:sz w:val="24"/>
                      <w:szCs w:val="24"/>
                    </w:rPr>
                    <w:t>Rytų Lietuvos statybos valstybinės priežiūros departamenta</w:t>
                  </w:r>
                </w:p>
              </w:tc>
            </w:tr>
            <w:tr w:rsidR="00BA2434" w:rsidRPr="00242BA6" w14:paraId="4F9526FD" w14:textId="77777777" w:rsidTr="00F53F4D">
              <w:trPr>
                <w:trHeight w:val="205"/>
              </w:trPr>
              <w:tc>
                <w:tcPr>
                  <w:tcW w:w="490" w:type="dxa"/>
                  <w:tcMar>
                    <w:top w:w="39" w:type="dxa"/>
                    <w:left w:w="39" w:type="dxa"/>
                    <w:bottom w:w="39" w:type="dxa"/>
                    <w:right w:w="39" w:type="dxa"/>
                  </w:tcMar>
                </w:tcPr>
                <w:p w14:paraId="7A715468" w14:textId="28094BA4" w:rsidR="00BA2434" w:rsidRPr="00242BA6" w:rsidRDefault="00BA2434" w:rsidP="00BA2434">
                  <w:pPr>
                    <w:spacing w:after="0" w:line="240" w:lineRule="auto"/>
                    <w:jc w:val="center"/>
                    <w:rPr>
                      <w:color w:val="000000"/>
                      <w:sz w:val="24"/>
                      <w:szCs w:val="24"/>
                    </w:rPr>
                  </w:pPr>
                  <w:r w:rsidRPr="00242BA6">
                    <w:rPr>
                      <w:color w:val="000000"/>
                      <w:sz w:val="24"/>
                      <w:szCs w:val="24"/>
                    </w:rPr>
                    <w:t>28.</w:t>
                  </w:r>
                </w:p>
              </w:tc>
              <w:tc>
                <w:tcPr>
                  <w:tcW w:w="1592" w:type="dxa"/>
                  <w:tcMar>
                    <w:top w:w="39" w:type="dxa"/>
                    <w:left w:w="39" w:type="dxa"/>
                    <w:bottom w:w="39" w:type="dxa"/>
                    <w:right w:w="39" w:type="dxa"/>
                  </w:tcMar>
                </w:tcPr>
                <w:p w14:paraId="68C022D3" w14:textId="57C226EB" w:rsidR="00BA2434" w:rsidRPr="00242BA6" w:rsidRDefault="00BA2434" w:rsidP="00BA2434">
                  <w:pPr>
                    <w:spacing w:after="0" w:line="240" w:lineRule="auto"/>
                    <w:jc w:val="center"/>
                    <w:rPr>
                      <w:sz w:val="24"/>
                      <w:szCs w:val="24"/>
                    </w:rPr>
                  </w:pPr>
                  <w:r w:rsidRPr="00242BA6">
                    <w:rPr>
                      <w:sz w:val="24"/>
                      <w:szCs w:val="24"/>
                    </w:rPr>
                    <w:t>ACUB2-00-251114-05027</w:t>
                  </w:r>
                </w:p>
              </w:tc>
              <w:tc>
                <w:tcPr>
                  <w:tcW w:w="1340" w:type="dxa"/>
                  <w:tcMar>
                    <w:top w:w="39" w:type="dxa"/>
                    <w:left w:w="39" w:type="dxa"/>
                    <w:bottom w:w="39" w:type="dxa"/>
                    <w:right w:w="39" w:type="dxa"/>
                  </w:tcMar>
                </w:tcPr>
                <w:p w14:paraId="2E04DB09" w14:textId="5E8B8D3B" w:rsidR="00BA2434" w:rsidRPr="00242BA6" w:rsidRDefault="00BA2434" w:rsidP="00BA2434">
                  <w:pPr>
                    <w:spacing w:after="0" w:line="240" w:lineRule="auto"/>
                    <w:jc w:val="center"/>
                    <w:rPr>
                      <w:sz w:val="24"/>
                      <w:szCs w:val="24"/>
                    </w:rPr>
                  </w:pPr>
                  <w:r w:rsidRPr="00242BA6">
                    <w:rPr>
                      <w:sz w:val="24"/>
                      <w:szCs w:val="24"/>
                    </w:rPr>
                    <w:t>2025-11-14</w:t>
                  </w:r>
                </w:p>
              </w:tc>
              <w:tc>
                <w:tcPr>
                  <w:tcW w:w="5241" w:type="dxa"/>
                  <w:tcMar>
                    <w:top w:w="39" w:type="dxa"/>
                    <w:left w:w="39" w:type="dxa"/>
                    <w:bottom w:w="39" w:type="dxa"/>
                    <w:right w:w="39" w:type="dxa"/>
                  </w:tcMar>
                </w:tcPr>
                <w:p w14:paraId="0B53AEB5" w14:textId="3990FFCA" w:rsidR="00BA2434" w:rsidRPr="00242BA6" w:rsidRDefault="00BA2434" w:rsidP="00BA2434">
                  <w:pPr>
                    <w:spacing w:after="0" w:line="240" w:lineRule="auto"/>
                    <w:jc w:val="center"/>
                    <w:rPr>
                      <w:sz w:val="24"/>
                      <w:szCs w:val="24"/>
                    </w:rPr>
                  </w:pPr>
                  <w:r w:rsidRPr="00242BA6">
                    <w:rPr>
                      <w:sz w:val="24"/>
                      <w:szCs w:val="24"/>
                    </w:rPr>
                    <w:t>Daugiabučio gyvenamojo pastato Mokslininkų g. 1A ir Molėtų pl. 10, Vilniuje, statybos projektas</w:t>
                  </w:r>
                </w:p>
              </w:tc>
              <w:tc>
                <w:tcPr>
                  <w:tcW w:w="2126" w:type="dxa"/>
                </w:tcPr>
                <w:p w14:paraId="2461FF57" w14:textId="35DB3E1F"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Dekimus</w:t>
                  </w:r>
                  <w:r w:rsidR="00C029A0" w:rsidRPr="00242BA6">
                    <w:rPr>
                      <w:color w:val="000000"/>
                      <w:sz w:val="24"/>
                      <w:szCs w:val="24"/>
                    </w:rPr>
                    <w:t>“</w:t>
                  </w:r>
                </w:p>
              </w:tc>
              <w:tc>
                <w:tcPr>
                  <w:tcW w:w="1418" w:type="dxa"/>
                </w:tcPr>
                <w:p w14:paraId="5E8D7F2D" w14:textId="27F35314"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4C1A1" w14:textId="48A2AFF0" w:rsidR="00BA2434" w:rsidRPr="00242BA6" w:rsidRDefault="00BA2434" w:rsidP="00F53F4D">
                  <w:pPr>
                    <w:spacing w:after="0" w:line="240" w:lineRule="auto"/>
                    <w:rPr>
                      <w:color w:val="000000"/>
                      <w:sz w:val="24"/>
                      <w:szCs w:val="24"/>
                    </w:rPr>
                  </w:pPr>
                  <w:r w:rsidRPr="00242BA6">
                    <w:rPr>
                      <w:color w:val="000000"/>
                      <w:sz w:val="24"/>
                      <w:szCs w:val="24"/>
                    </w:rPr>
                    <w:t>Rytų Lietuvos statybos valstybinės priežiūros departamentas</w:t>
                  </w:r>
                </w:p>
              </w:tc>
            </w:tr>
            <w:tr w:rsidR="00BA2434" w:rsidRPr="00242BA6" w14:paraId="7929C35D" w14:textId="77777777" w:rsidTr="00F53F4D">
              <w:trPr>
                <w:trHeight w:val="205"/>
              </w:trPr>
              <w:tc>
                <w:tcPr>
                  <w:tcW w:w="490" w:type="dxa"/>
                  <w:tcMar>
                    <w:top w:w="39" w:type="dxa"/>
                    <w:left w:w="39" w:type="dxa"/>
                    <w:bottom w:w="39" w:type="dxa"/>
                    <w:right w:w="39" w:type="dxa"/>
                  </w:tcMar>
                </w:tcPr>
                <w:p w14:paraId="28058829" w14:textId="53BB203F" w:rsidR="00BA2434" w:rsidRPr="00242BA6" w:rsidRDefault="00BA2434" w:rsidP="00BA2434">
                  <w:pPr>
                    <w:spacing w:after="0" w:line="240" w:lineRule="auto"/>
                    <w:jc w:val="center"/>
                    <w:rPr>
                      <w:color w:val="000000"/>
                      <w:sz w:val="24"/>
                      <w:szCs w:val="24"/>
                    </w:rPr>
                  </w:pPr>
                  <w:r w:rsidRPr="00242BA6">
                    <w:rPr>
                      <w:color w:val="000000"/>
                      <w:sz w:val="24"/>
                      <w:szCs w:val="24"/>
                    </w:rPr>
                    <w:lastRenderedPageBreak/>
                    <w:t>29.</w:t>
                  </w:r>
                </w:p>
              </w:tc>
              <w:tc>
                <w:tcPr>
                  <w:tcW w:w="1592" w:type="dxa"/>
                  <w:tcMar>
                    <w:top w:w="39" w:type="dxa"/>
                    <w:left w:w="39" w:type="dxa"/>
                    <w:bottom w:w="39" w:type="dxa"/>
                    <w:right w:w="39" w:type="dxa"/>
                  </w:tcMar>
                </w:tcPr>
                <w:p w14:paraId="774554F9" w14:textId="080725E4" w:rsidR="00BA2434" w:rsidRPr="00242BA6" w:rsidRDefault="00BA2434" w:rsidP="00BA2434">
                  <w:pPr>
                    <w:spacing w:after="0" w:line="240" w:lineRule="auto"/>
                    <w:jc w:val="center"/>
                    <w:rPr>
                      <w:sz w:val="24"/>
                      <w:szCs w:val="24"/>
                    </w:rPr>
                  </w:pPr>
                  <w:r w:rsidRPr="00242BA6">
                    <w:rPr>
                      <w:sz w:val="24"/>
                      <w:szCs w:val="24"/>
                    </w:rPr>
                    <w:t>ACUB2-00-251117-05045</w:t>
                  </w:r>
                </w:p>
              </w:tc>
              <w:tc>
                <w:tcPr>
                  <w:tcW w:w="1340" w:type="dxa"/>
                  <w:tcMar>
                    <w:top w:w="39" w:type="dxa"/>
                    <w:left w:w="39" w:type="dxa"/>
                    <w:bottom w:w="39" w:type="dxa"/>
                    <w:right w:w="39" w:type="dxa"/>
                  </w:tcMar>
                </w:tcPr>
                <w:p w14:paraId="39D9CA9F" w14:textId="73DB08A0" w:rsidR="00BA2434" w:rsidRPr="00242BA6" w:rsidRDefault="00BA2434" w:rsidP="00BA2434">
                  <w:pPr>
                    <w:spacing w:after="0" w:line="240" w:lineRule="auto"/>
                    <w:jc w:val="center"/>
                    <w:rPr>
                      <w:sz w:val="24"/>
                      <w:szCs w:val="24"/>
                    </w:rPr>
                  </w:pPr>
                  <w:r w:rsidRPr="00242BA6">
                    <w:rPr>
                      <w:sz w:val="24"/>
                      <w:szCs w:val="24"/>
                    </w:rPr>
                    <w:t>2025-11-17</w:t>
                  </w:r>
                </w:p>
              </w:tc>
              <w:tc>
                <w:tcPr>
                  <w:tcW w:w="5241" w:type="dxa"/>
                  <w:tcMar>
                    <w:top w:w="39" w:type="dxa"/>
                    <w:left w:w="39" w:type="dxa"/>
                    <w:bottom w:w="39" w:type="dxa"/>
                    <w:right w:w="39" w:type="dxa"/>
                  </w:tcMar>
                </w:tcPr>
                <w:p w14:paraId="733EFA78" w14:textId="220F4F57" w:rsidR="00BA2434" w:rsidRPr="00242BA6" w:rsidRDefault="00BA2434" w:rsidP="00BA2434">
                  <w:pPr>
                    <w:spacing w:after="0" w:line="240" w:lineRule="auto"/>
                    <w:jc w:val="center"/>
                    <w:rPr>
                      <w:sz w:val="24"/>
                      <w:szCs w:val="24"/>
                    </w:rPr>
                  </w:pPr>
                  <w:r w:rsidRPr="00242BA6">
                    <w:rPr>
                      <w:sz w:val="24"/>
                      <w:szCs w:val="24"/>
                    </w:rPr>
                    <w:t>Gamybinių patalpų renovacija su išplėtimu. Tiekėjų g. 23, Kretingos m.</w:t>
                  </w:r>
                </w:p>
              </w:tc>
              <w:tc>
                <w:tcPr>
                  <w:tcW w:w="2126" w:type="dxa"/>
                </w:tcPr>
                <w:p w14:paraId="521BBD16" w14:textId="3BC96A1B"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Priešgaisriniai sprendimai</w:t>
                  </w:r>
                  <w:r w:rsidR="00C029A0" w:rsidRPr="00242BA6">
                    <w:rPr>
                      <w:color w:val="000000"/>
                      <w:sz w:val="24"/>
                      <w:szCs w:val="24"/>
                    </w:rPr>
                    <w:t>“</w:t>
                  </w:r>
                </w:p>
              </w:tc>
              <w:tc>
                <w:tcPr>
                  <w:tcW w:w="1418" w:type="dxa"/>
                </w:tcPr>
                <w:p w14:paraId="0D31D9A0" w14:textId="3CC6EF79"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6806D" w14:textId="080BC47B"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2BBF6016" w14:textId="77777777" w:rsidTr="00F53F4D">
              <w:trPr>
                <w:trHeight w:val="205"/>
              </w:trPr>
              <w:tc>
                <w:tcPr>
                  <w:tcW w:w="490" w:type="dxa"/>
                  <w:tcMar>
                    <w:top w:w="39" w:type="dxa"/>
                    <w:left w:w="39" w:type="dxa"/>
                    <w:bottom w:w="39" w:type="dxa"/>
                    <w:right w:w="39" w:type="dxa"/>
                  </w:tcMar>
                </w:tcPr>
                <w:p w14:paraId="5238CAF5" w14:textId="2FED13A9" w:rsidR="00BA2434" w:rsidRPr="00242BA6" w:rsidRDefault="00BA2434" w:rsidP="00BA2434">
                  <w:pPr>
                    <w:spacing w:after="0" w:line="240" w:lineRule="auto"/>
                    <w:jc w:val="center"/>
                    <w:rPr>
                      <w:color w:val="000000"/>
                      <w:sz w:val="24"/>
                      <w:szCs w:val="24"/>
                    </w:rPr>
                  </w:pPr>
                  <w:r w:rsidRPr="00242BA6">
                    <w:rPr>
                      <w:color w:val="000000"/>
                      <w:sz w:val="24"/>
                      <w:szCs w:val="24"/>
                    </w:rPr>
                    <w:t>30.</w:t>
                  </w:r>
                </w:p>
              </w:tc>
              <w:tc>
                <w:tcPr>
                  <w:tcW w:w="1592" w:type="dxa"/>
                  <w:tcMar>
                    <w:top w:w="39" w:type="dxa"/>
                    <w:left w:w="39" w:type="dxa"/>
                    <w:bottom w:w="39" w:type="dxa"/>
                    <w:right w:w="39" w:type="dxa"/>
                  </w:tcMar>
                </w:tcPr>
                <w:p w14:paraId="67CF02BA" w14:textId="09FA2744" w:rsidR="00BA2434" w:rsidRPr="00242BA6" w:rsidRDefault="00BA2434" w:rsidP="00BA2434">
                  <w:pPr>
                    <w:spacing w:after="0" w:line="240" w:lineRule="auto"/>
                    <w:jc w:val="center"/>
                    <w:rPr>
                      <w:sz w:val="24"/>
                      <w:szCs w:val="24"/>
                    </w:rPr>
                  </w:pPr>
                  <w:r w:rsidRPr="00242BA6">
                    <w:rPr>
                      <w:sz w:val="24"/>
                      <w:szCs w:val="24"/>
                    </w:rPr>
                    <w:t>ACUB2-00-251117-05050</w:t>
                  </w:r>
                </w:p>
              </w:tc>
              <w:tc>
                <w:tcPr>
                  <w:tcW w:w="1340" w:type="dxa"/>
                  <w:tcMar>
                    <w:top w:w="39" w:type="dxa"/>
                    <w:left w:w="39" w:type="dxa"/>
                    <w:bottom w:w="39" w:type="dxa"/>
                    <w:right w:w="39" w:type="dxa"/>
                  </w:tcMar>
                </w:tcPr>
                <w:p w14:paraId="0BA87EBA" w14:textId="1F44750B" w:rsidR="00BA2434" w:rsidRPr="00242BA6" w:rsidRDefault="00BA2434" w:rsidP="00BA2434">
                  <w:pPr>
                    <w:spacing w:after="0" w:line="240" w:lineRule="auto"/>
                    <w:jc w:val="center"/>
                    <w:rPr>
                      <w:sz w:val="24"/>
                      <w:szCs w:val="24"/>
                    </w:rPr>
                  </w:pPr>
                  <w:r w:rsidRPr="00242BA6">
                    <w:rPr>
                      <w:sz w:val="24"/>
                      <w:szCs w:val="24"/>
                    </w:rPr>
                    <w:t>2025-11-17</w:t>
                  </w:r>
                </w:p>
              </w:tc>
              <w:tc>
                <w:tcPr>
                  <w:tcW w:w="5241" w:type="dxa"/>
                  <w:tcMar>
                    <w:top w:w="39" w:type="dxa"/>
                    <w:left w:w="39" w:type="dxa"/>
                    <w:bottom w:w="39" w:type="dxa"/>
                    <w:right w:w="39" w:type="dxa"/>
                  </w:tcMar>
                </w:tcPr>
                <w:p w14:paraId="5A126149" w14:textId="36399789" w:rsidR="00BA2434" w:rsidRPr="00242BA6" w:rsidRDefault="00BA2434" w:rsidP="00BA2434">
                  <w:pPr>
                    <w:spacing w:after="0" w:line="240" w:lineRule="auto"/>
                    <w:jc w:val="center"/>
                    <w:rPr>
                      <w:sz w:val="24"/>
                      <w:szCs w:val="24"/>
                    </w:rPr>
                  </w:pPr>
                  <w:r w:rsidRPr="00242BA6">
                    <w:rPr>
                      <w:sz w:val="24"/>
                      <w:szCs w:val="24"/>
                    </w:rPr>
                    <w:t>Prekybos paskirties pastato 1E2p keitimo į gyvenamosios paskirties (trijų ir daugiau butų (daugiabučiai) pastatą ir rekonstravimo Maironio g.14, Raseiniai, projektas</w:t>
                  </w:r>
                </w:p>
              </w:tc>
              <w:tc>
                <w:tcPr>
                  <w:tcW w:w="2126" w:type="dxa"/>
                </w:tcPr>
                <w:p w14:paraId="0E2B24CF" w14:textId="2CEF3A01"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C029A0" w:rsidRPr="00242BA6">
                    <w:rPr>
                      <w:color w:val="000000"/>
                      <w:sz w:val="24"/>
                      <w:szCs w:val="24"/>
                    </w:rPr>
                    <w:t>„</w:t>
                  </w:r>
                  <w:r w:rsidRPr="00242BA6">
                    <w:rPr>
                      <w:color w:val="000000"/>
                      <w:sz w:val="24"/>
                      <w:szCs w:val="24"/>
                    </w:rPr>
                    <w:t>Pastatų konstrukcijos“</w:t>
                  </w:r>
                </w:p>
              </w:tc>
              <w:tc>
                <w:tcPr>
                  <w:tcW w:w="1418" w:type="dxa"/>
                </w:tcPr>
                <w:p w14:paraId="282FD345" w14:textId="4FF3C2CA" w:rsidR="00E35F68" w:rsidRPr="00242BA6" w:rsidRDefault="0004736E" w:rsidP="00810295">
                  <w:pPr>
                    <w:jc w:val="center"/>
                    <w:rPr>
                      <w:sz w:val="24"/>
                      <w:szCs w:val="24"/>
                    </w:rPr>
                  </w:pPr>
                  <w:r w:rsidRPr="00242BA6">
                    <w:rPr>
                      <w:sz w:val="24"/>
                      <w:szCs w:val="24"/>
                    </w:rPr>
                    <w:t>Ner</w:t>
                  </w:r>
                  <w:r w:rsidR="00E35F68" w:rsidRPr="00242BA6">
                    <w:rPr>
                      <w:sz w:val="24"/>
                      <w:szCs w:val="24"/>
                    </w:rPr>
                    <w:t>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8CF23" w14:textId="7D9C1106"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4D8CCC6E" w14:textId="77777777" w:rsidTr="00F53F4D">
              <w:trPr>
                <w:trHeight w:val="205"/>
              </w:trPr>
              <w:tc>
                <w:tcPr>
                  <w:tcW w:w="490" w:type="dxa"/>
                  <w:tcMar>
                    <w:top w:w="39" w:type="dxa"/>
                    <w:left w:w="39" w:type="dxa"/>
                    <w:bottom w:w="39" w:type="dxa"/>
                    <w:right w:w="39" w:type="dxa"/>
                  </w:tcMar>
                </w:tcPr>
                <w:p w14:paraId="083D6347" w14:textId="0B9CF2B0" w:rsidR="00BA2434" w:rsidRPr="00242BA6" w:rsidRDefault="00BA2434" w:rsidP="00BA2434">
                  <w:pPr>
                    <w:spacing w:after="0" w:line="240" w:lineRule="auto"/>
                    <w:jc w:val="center"/>
                    <w:rPr>
                      <w:color w:val="000000"/>
                      <w:sz w:val="24"/>
                      <w:szCs w:val="24"/>
                    </w:rPr>
                  </w:pPr>
                  <w:r w:rsidRPr="00242BA6">
                    <w:rPr>
                      <w:color w:val="000000"/>
                      <w:sz w:val="24"/>
                      <w:szCs w:val="24"/>
                    </w:rPr>
                    <w:t>31.</w:t>
                  </w:r>
                </w:p>
              </w:tc>
              <w:tc>
                <w:tcPr>
                  <w:tcW w:w="1592" w:type="dxa"/>
                  <w:tcMar>
                    <w:top w:w="39" w:type="dxa"/>
                    <w:left w:w="39" w:type="dxa"/>
                    <w:bottom w:w="39" w:type="dxa"/>
                    <w:right w:w="39" w:type="dxa"/>
                  </w:tcMar>
                </w:tcPr>
                <w:p w14:paraId="361655C3" w14:textId="7D85E137" w:rsidR="00BA2434" w:rsidRPr="00242BA6" w:rsidRDefault="00BA2434" w:rsidP="00BA2434">
                  <w:pPr>
                    <w:spacing w:after="0" w:line="240" w:lineRule="auto"/>
                    <w:jc w:val="center"/>
                    <w:rPr>
                      <w:sz w:val="24"/>
                      <w:szCs w:val="24"/>
                    </w:rPr>
                  </w:pPr>
                  <w:r w:rsidRPr="00242BA6">
                    <w:rPr>
                      <w:sz w:val="24"/>
                      <w:szCs w:val="24"/>
                    </w:rPr>
                    <w:t>ACUB2-00-251118-05076</w:t>
                  </w:r>
                </w:p>
              </w:tc>
              <w:tc>
                <w:tcPr>
                  <w:tcW w:w="1340" w:type="dxa"/>
                  <w:tcMar>
                    <w:top w:w="39" w:type="dxa"/>
                    <w:left w:w="39" w:type="dxa"/>
                    <w:bottom w:w="39" w:type="dxa"/>
                    <w:right w:w="39" w:type="dxa"/>
                  </w:tcMar>
                </w:tcPr>
                <w:p w14:paraId="11E4F1CF" w14:textId="31C4B5E8" w:rsidR="00BA2434" w:rsidRPr="00242BA6" w:rsidRDefault="00BA2434" w:rsidP="00BA2434">
                  <w:pPr>
                    <w:spacing w:after="0" w:line="240" w:lineRule="auto"/>
                    <w:jc w:val="center"/>
                    <w:rPr>
                      <w:sz w:val="24"/>
                      <w:szCs w:val="24"/>
                    </w:rPr>
                  </w:pPr>
                  <w:r w:rsidRPr="00242BA6">
                    <w:rPr>
                      <w:sz w:val="24"/>
                      <w:szCs w:val="24"/>
                    </w:rPr>
                    <w:t>2025-11-18</w:t>
                  </w:r>
                </w:p>
              </w:tc>
              <w:tc>
                <w:tcPr>
                  <w:tcW w:w="5241" w:type="dxa"/>
                  <w:tcMar>
                    <w:top w:w="39" w:type="dxa"/>
                    <w:left w:w="39" w:type="dxa"/>
                    <w:bottom w:w="39" w:type="dxa"/>
                    <w:right w:w="39" w:type="dxa"/>
                  </w:tcMar>
                </w:tcPr>
                <w:p w14:paraId="171D4F1E" w14:textId="54B8C36B" w:rsidR="00BA2434" w:rsidRPr="00242BA6" w:rsidRDefault="00BA2434" w:rsidP="00BA2434">
                  <w:pPr>
                    <w:spacing w:after="0" w:line="240" w:lineRule="auto"/>
                    <w:jc w:val="center"/>
                    <w:rPr>
                      <w:sz w:val="24"/>
                      <w:szCs w:val="24"/>
                    </w:rPr>
                  </w:pPr>
                  <w:r w:rsidRPr="00242BA6">
                    <w:rPr>
                      <w:sz w:val="24"/>
                      <w:szCs w:val="24"/>
                    </w:rPr>
                    <w:t>Gyvenamosios paskirties dviejų butų pastato S. Dariaus ir S. Girėno g. 61, Palanga, statybos projektas</w:t>
                  </w:r>
                </w:p>
              </w:tc>
              <w:tc>
                <w:tcPr>
                  <w:tcW w:w="2126" w:type="dxa"/>
                </w:tcPr>
                <w:p w14:paraId="5A70FF39" w14:textId="6C38B99D" w:rsidR="00BA2434" w:rsidRPr="00242BA6" w:rsidRDefault="00BA2434" w:rsidP="00BA2434">
                  <w:pPr>
                    <w:spacing w:after="0" w:line="240" w:lineRule="auto"/>
                    <w:jc w:val="center"/>
                    <w:rPr>
                      <w:color w:val="000000"/>
                      <w:sz w:val="24"/>
                      <w:szCs w:val="24"/>
                    </w:rPr>
                  </w:pPr>
                  <w:r w:rsidRPr="00242BA6">
                    <w:rPr>
                      <w:color w:val="000000"/>
                      <w:sz w:val="24"/>
                      <w:szCs w:val="24"/>
                    </w:rPr>
                    <w:t>Igoris Mirošnikovas</w:t>
                  </w:r>
                </w:p>
              </w:tc>
              <w:tc>
                <w:tcPr>
                  <w:tcW w:w="1418" w:type="dxa"/>
                </w:tcPr>
                <w:p w14:paraId="3BFC18EE" w14:textId="7C38C71C"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53987" w14:textId="39A23584"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47D4F0D5" w14:textId="77777777" w:rsidTr="00F53F4D">
              <w:trPr>
                <w:trHeight w:val="205"/>
              </w:trPr>
              <w:tc>
                <w:tcPr>
                  <w:tcW w:w="490" w:type="dxa"/>
                  <w:tcMar>
                    <w:top w:w="39" w:type="dxa"/>
                    <w:left w:w="39" w:type="dxa"/>
                    <w:bottom w:w="39" w:type="dxa"/>
                    <w:right w:w="39" w:type="dxa"/>
                  </w:tcMar>
                </w:tcPr>
                <w:p w14:paraId="2D8B7061" w14:textId="63AA575B" w:rsidR="00BA2434" w:rsidRPr="00242BA6" w:rsidRDefault="00BA2434" w:rsidP="00BA2434">
                  <w:pPr>
                    <w:spacing w:after="0" w:line="240" w:lineRule="auto"/>
                    <w:jc w:val="center"/>
                    <w:rPr>
                      <w:color w:val="000000"/>
                      <w:sz w:val="24"/>
                      <w:szCs w:val="24"/>
                    </w:rPr>
                  </w:pPr>
                  <w:r w:rsidRPr="00242BA6">
                    <w:rPr>
                      <w:color w:val="000000"/>
                      <w:sz w:val="24"/>
                      <w:szCs w:val="24"/>
                    </w:rPr>
                    <w:t>32.</w:t>
                  </w:r>
                </w:p>
              </w:tc>
              <w:tc>
                <w:tcPr>
                  <w:tcW w:w="1592" w:type="dxa"/>
                  <w:tcMar>
                    <w:top w:w="39" w:type="dxa"/>
                    <w:left w:w="39" w:type="dxa"/>
                    <w:bottom w:w="39" w:type="dxa"/>
                    <w:right w:w="39" w:type="dxa"/>
                  </w:tcMar>
                </w:tcPr>
                <w:p w14:paraId="5962F99A" w14:textId="75AA492C" w:rsidR="00BA2434" w:rsidRPr="00242BA6" w:rsidRDefault="00BA2434" w:rsidP="00BA2434">
                  <w:pPr>
                    <w:spacing w:after="0" w:line="240" w:lineRule="auto"/>
                    <w:jc w:val="center"/>
                    <w:rPr>
                      <w:sz w:val="24"/>
                      <w:szCs w:val="24"/>
                    </w:rPr>
                  </w:pPr>
                  <w:r w:rsidRPr="00242BA6">
                    <w:rPr>
                      <w:sz w:val="24"/>
                      <w:szCs w:val="24"/>
                    </w:rPr>
                    <w:t>ACUB2-00-251120-05111</w:t>
                  </w:r>
                </w:p>
              </w:tc>
              <w:tc>
                <w:tcPr>
                  <w:tcW w:w="1340" w:type="dxa"/>
                  <w:tcMar>
                    <w:top w:w="39" w:type="dxa"/>
                    <w:left w:w="39" w:type="dxa"/>
                    <w:bottom w:w="39" w:type="dxa"/>
                    <w:right w:w="39" w:type="dxa"/>
                  </w:tcMar>
                </w:tcPr>
                <w:p w14:paraId="450E63E9" w14:textId="45448A63" w:rsidR="00BA2434" w:rsidRPr="00242BA6" w:rsidRDefault="00BA2434" w:rsidP="00BA2434">
                  <w:pPr>
                    <w:spacing w:after="0" w:line="240" w:lineRule="auto"/>
                    <w:jc w:val="center"/>
                    <w:rPr>
                      <w:sz w:val="24"/>
                      <w:szCs w:val="24"/>
                    </w:rPr>
                  </w:pPr>
                  <w:r w:rsidRPr="00242BA6">
                    <w:rPr>
                      <w:sz w:val="24"/>
                      <w:szCs w:val="24"/>
                    </w:rPr>
                    <w:t>2025-11-20</w:t>
                  </w:r>
                </w:p>
              </w:tc>
              <w:tc>
                <w:tcPr>
                  <w:tcW w:w="5241" w:type="dxa"/>
                  <w:tcMar>
                    <w:top w:w="39" w:type="dxa"/>
                    <w:left w:w="39" w:type="dxa"/>
                    <w:bottom w:w="39" w:type="dxa"/>
                    <w:right w:w="39" w:type="dxa"/>
                  </w:tcMar>
                </w:tcPr>
                <w:p w14:paraId="541BA8C0" w14:textId="2A897A96" w:rsidR="00BA2434" w:rsidRPr="00242BA6" w:rsidRDefault="00956078" w:rsidP="00BA2434">
                  <w:pPr>
                    <w:spacing w:after="0" w:line="240" w:lineRule="auto"/>
                    <w:jc w:val="center"/>
                    <w:rPr>
                      <w:sz w:val="24"/>
                      <w:szCs w:val="24"/>
                    </w:rPr>
                  </w:pPr>
                  <w:r w:rsidRPr="00242BA6">
                    <w:rPr>
                      <w:sz w:val="24"/>
                      <w:szCs w:val="24"/>
                    </w:rPr>
                    <w:t>Gamybos paskirties pastatų ir kitos paskirties inžinerinių statinių, Pramonės g. 28, Klaipėdoje, kitos paskirties inžinerinių statinių Kretainio g. 5, Klaipėdoje</w:t>
                  </w:r>
                  <w:r w:rsidR="00B250E5" w:rsidRPr="00242BA6">
                    <w:rPr>
                      <w:sz w:val="24"/>
                      <w:szCs w:val="24"/>
                    </w:rPr>
                    <w:t>,</w:t>
                  </w:r>
                  <w:r w:rsidRPr="00242BA6">
                    <w:rPr>
                      <w:sz w:val="24"/>
                      <w:szCs w:val="24"/>
                    </w:rPr>
                    <w:t xml:space="preserve"> statybos projektas</w:t>
                  </w:r>
                </w:p>
              </w:tc>
              <w:tc>
                <w:tcPr>
                  <w:tcW w:w="2126" w:type="dxa"/>
                </w:tcPr>
                <w:p w14:paraId="4425B60D" w14:textId="5FB71A13" w:rsidR="00BA2434" w:rsidRPr="00242BA6" w:rsidRDefault="00BA2434" w:rsidP="00BA2434">
                  <w:pPr>
                    <w:spacing w:after="0" w:line="240" w:lineRule="auto"/>
                    <w:jc w:val="center"/>
                    <w:rPr>
                      <w:color w:val="000000"/>
                      <w:sz w:val="24"/>
                      <w:szCs w:val="24"/>
                    </w:rPr>
                  </w:pPr>
                  <w:r w:rsidRPr="00242BA6">
                    <w:rPr>
                      <w:color w:val="000000"/>
                      <w:sz w:val="24"/>
                      <w:szCs w:val="24"/>
                    </w:rPr>
                    <w:t>Darius Juozapavičius</w:t>
                  </w:r>
                </w:p>
              </w:tc>
              <w:tc>
                <w:tcPr>
                  <w:tcW w:w="1418" w:type="dxa"/>
                </w:tcPr>
                <w:p w14:paraId="75C5E491" w14:textId="4149344B" w:rsidR="00BA2434" w:rsidRPr="00242BA6" w:rsidRDefault="006428EA" w:rsidP="00BA2434">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E7255" w14:textId="4552C10E"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2EA52B01" w14:textId="77777777" w:rsidTr="00F53F4D">
              <w:trPr>
                <w:trHeight w:val="205"/>
              </w:trPr>
              <w:tc>
                <w:tcPr>
                  <w:tcW w:w="490" w:type="dxa"/>
                  <w:tcMar>
                    <w:top w:w="39" w:type="dxa"/>
                    <w:left w:w="39" w:type="dxa"/>
                    <w:bottom w:w="39" w:type="dxa"/>
                    <w:right w:w="39" w:type="dxa"/>
                  </w:tcMar>
                </w:tcPr>
                <w:p w14:paraId="4F27FFEF" w14:textId="69500AAA" w:rsidR="00BA2434" w:rsidRPr="00242BA6" w:rsidRDefault="00BA2434" w:rsidP="00BA2434">
                  <w:pPr>
                    <w:spacing w:after="0" w:line="240" w:lineRule="auto"/>
                    <w:jc w:val="center"/>
                    <w:rPr>
                      <w:color w:val="000000"/>
                      <w:sz w:val="24"/>
                      <w:szCs w:val="24"/>
                    </w:rPr>
                  </w:pPr>
                  <w:r w:rsidRPr="00242BA6">
                    <w:rPr>
                      <w:color w:val="000000"/>
                      <w:sz w:val="24"/>
                      <w:szCs w:val="24"/>
                    </w:rPr>
                    <w:t>33.</w:t>
                  </w:r>
                </w:p>
              </w:tc>
              <w:tc>
                <w:tcPr>
                  <w:tcW w:w="1592" w:type="dxa"/>
                  <w:tcMar>
                    <w:top w:w="39" w:type="dxa"/>
                    <w:left w:w="39" w:type="dxa"/>
                    <w:bottom w:w="39" w:type="dxa"/>
                    <w:right w:w="39" w:type="dxa"/>
                  </w:tcMar>
                </w:tcPr>
                <w:p w14:paraId="4C924486" w14:textId="1EC6422D" w:rsidR="00BA2434" w:rsidRPr="00242BA6" w:rsidRDefault="00BA2434" w:rsidP="00BA2434">
                  <w:pPr>
                    <w:spacing w:after="0" w:line="240" w:lineRule="auto"/>
                    <w:jc w:val="center"/>
                    <w:rPr>
                      <w:sz w:val="24"/>
                      <w:szCs w:val="24"/>
                    </w:rPr>
                  </w:pPr>
                  <w:r w:rsidRPr="00242BA6">
                    <w:rPr>
                      <w:sz w:val="24"/>
                      <w:szCs w:val="24"/>
                    </w:rPr>
                    <w:t>ACUB2-00-251120-05117</w:t>
                  </w:r>
                </w:p>
              </w:tc>
              <w:tc>
                <w:tcPr>
                  <w:tcW w:w="1340" w:type="dxa"/>
                  <w:tcMar>
                    <w:top w:w="39" w:type="dxa"/>
                    <w:left w:w="39" w:type="dxa"/>
                    <w:bottom w:w="39" w:type="dxa"/>
                    <w:right w:w="39" w:type="dxa"/>
                  </w:tcMar>
                </w:tcPr>
                <w:p w14:paraId="225B9436" w14:textId="6752EB45" w:rsidR="00BA2434" w:rsidRPr="00242BA6" w:rsidRDefault="00BA2434" w:rsidP="00BA2434">
                  <w:pPr>
                    <w:spacing w:after="0" w:line="240" w:lineRule="auto"/>
                    <w:jc w:val="center"/>
                    <w:rPr>
                      <w:sz w:val="24"/>
                      <w:szCs w:val="24"/>
                    </w:rPr>
                  </w:pPr>
                  <w:r w:rsidRPr="00242BA6">
                    <w:rPr>
                      <w:sz w:val="24"/>
                      <w:szCs w:val="24"/>
                    </w:rPr>
                    <w:t>2025-11-20</w:t>
                  </w:r>
                </w:p>
              </w:tc>
              <w:tc>
                <w:tcPr>
                  <w:tcW w:w="5241" w:type="dxa"/>
                  <w:tcMar>
                    <w:top w:w="39" w:type="dxa"/>
                    <w:left w:w="39" w:type="dxa"/>
                    <w:bottom w:w="39" w:type="dxa"/>
                    <w:right w:w="39" w:type="dxa"/>
                  </w:tcMar>
                </w:tcPr>
                <w:p w14:paraId="2E5192B1" w14:textId="77308416" w:rsidR="00BA2434" w:rsidRPr="00242BA6" w:rsidRDefault="00BA2434" w:rsidP="00BA2434">
                  <w:pPr>
                    <w:spacing w:after="0" w:line="240" w:lineRule="auto"/>
                    <w:jc w:val="center"/>
                    <w:rPr>
                      <w:sz w:val="24"/>
                      <w:szCs w:val="24"/>
                    </w:rPr>
                  </w:pPr>
                  <w:r w:rsidRPr="00242BA6">
                    <w:rPr>
                      <w:sz w:val="24"/>
                      <w:szCs w:val="24"/>
                    </w:rPr>
                    <w:t>Keturių sublokuotų vienbučių gyvenamosios paskirties pastatų Kauno r. sav. Užliedžių sen. Giraitės k. Kedrų g. 2</w:t>
                  </w:r>
                  <w:r w:rsidR="00B250E5" w:rsidRPr="00242BA6">
                    <w:rPr>
                      <w:sz w:val="24"/>
                      <w:szCs w:val="24"/>
                    </w:rPr>
                    <w:t>,</w:t>
                  </w:r>
                  <w:r w:rsidRPr="00242BA6">
                    <w:rPr>
                      <w:sz w:val="24"/>
                      <w:szCs w:val="24"/>
                    </w:rPr>
                    <w:t xml:space="preserve"> statybos projektas.</w:t>
                  </w:r>
                </w:p>
              </w:tc>
              <w:tc>
                <w:tcPr>
                  <w:tcW w:w="2126" w:type="dxa"/>
                </w:tcPr>
                <w:p w14:paraId="0A755730" w14:textId="4B1ABC63" w:rsidR="00BA2434" w:rsidRPr="00242BA6" w:rsidRDefault="00BA2434" w:rsidP="00BA2434">
                  <w:pPr>
                    <w:spacing w:after="0" w:line="240" w:lineRule="auto"/>
                    <w:jc w:val="center"/>
                    <w:rPr>
                      <w:color w:val="000000"/>
                      <w:sz w:val="24"/>
                      <w:szCs w:val="24"/>
                    </w:rPr>
                  </w:pPr>
                  <w:r w:rsidRPr="00242BA6">
                    <w:rPr>
                      <w:color w:val="000000"/>
                      <w:sz w:val="24"/>
                      <w:szCs w:val="24"/>
                    </w:rPr>
                    <w:t>Vladimiras Mirošnikovas</w:t>
                  </w:r>
                </w:p>
              </w:tc>
              <w:tc>
                <w:tcPr>
                  <w:tcW w:w="1418" w:type="dxa"/>
                </w:tcPr>
                <w:p w14:paraId="529E7978" w14:textId="293B7DFA"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6D0CE" w14:textId="46CEFE35" w:rsidR="00BA2434" w:rsidRPr="00F001B0" w:rsidRDefault="00BA2434" w:rsidP="00F53F4D">
                  <w:pPr>
                    <w:spacing w:after="0" w:line="240" w:lineRule="auto"/>
                    <w:rPr>
                      <w:sz w:val="24"/>
                      <w:szCs w:val="24"/>
                    </w:rPr>
                  </w:pPr>
                  <w:r w:rsidRPr="00242BA6">
                    <w:rPr>
                      <w:color w:val="000000"/>
                      <w:sz w:val="24"/>
                      <w:szCs w:val="24"/>
                    </w:rPr>
                    <w:t>Vakarų Lietuvos statybos valstybinės priežiūros departamentas</w:t>
                  </w:r>
                </w:p>
              </w:tc>
            </w:tr>
            <w:tr w:rsidR="00BA2434" w:rsidRPr="00242BA6" w14:paraId="44315308" w14:textId="77777777" w:rsidTr="00F53F4D">
              <w:trPr>
                <w:trHeight w:val="205"/>
              </w:trPr>
              <w:tc>
                <w:tcPr>
                  <w:tcW w:w="490" w:type="dxa"/>
                  <w:tcMar>
                    <w:top w:w="39" w:type="dxa"/>
                    <w:left w:w="39" w:type="dxa"/>
                    <w:bottom w:w="39" w:type="dxa"/>
                    <w:right w:w="39" w:type="dxa"/>
                  </w:tcMar>
                </w:tcPr>
                <w:p w14:paraId="3C48F458" w14:textId="056CD6FB" w:rsidR="00BA2434" w:rsidRPr="00242BA6" w:rsidRDefault="00BA2434" w:rsidP="00BA2434">
                  <w:pPr>
                    <w:spacing w:after="0" w:line="240" w:lineRule="auto"/>
                    <w:jc w:val="center"/>
                    <w:rPr>
                      <w:color w:val="000000"/>
                      <w:sz w:val="24"/>
                      <w:szCs w:val="24"/>
                    </w:rPr>
                  </w:pPr>
                  <w:r w:rsidRPr="00242BA6">
                    <w:rPr>
                      <w:color w:val="000000"/>
                      <w:sz w:val="24"/>
                      <w:szCs w:val="24"/>
                    </w:rPr>
                    <w:t>34.</w:t>
                  </w:r>
                </w:p>
              </w:tc>
              <w:tc>
                <w:tcPr>
                  <w:tcW w:w="1592" w:type="dxa"/>
                  <w:tcMar>
                    <w:top w:w="39" w:type="dxa"/>
                    <w:left w:w="39" w:type="dxa"/>
                    <w:bottom w:w="39" w:type="dxa"/>
                    <w:right w:w="39" w:type="dxa"/>
                  </w:tcMar>
                </w:tcPr>
                <w:p w14:paraId="55D29F0C" w14:textId="3A8C4CB2" w:rsidR="00BA2434" w:rsidRPr="00242BA6" w:rsidRDefault="00BA2434" w:rsidP="00BA2434">
                  <w:pPr>
                    <w:spacing w:after="0" w:line="240" w:lineRule="auto"/>
                    <w:jc w:val="center"/>
                    <w:rPr>
                      <w:sz w:val="24"/>
                      <w:szCs w:val="24"/>
                    </w:rPr>
                  </w:pPr>
                  <w:r w:rsidRPr="00242BA6">
                    <w:rPr>
                      <w:sz w:val="24"/>
                      <w:szCs w:val="24"/>
                    </w:rPr>
                    <w:t>ACUB2-00-251121-05135</w:t>
                  </w:r>
                </w:p>
              </w:tc>
              <w:tc>
                <w:tcPr>
                  <w:tcW w:w="1340" w:type="dxa"/>
                  <w:tcMar>
                    <w:top w:w="39" w:type="dxa"/>
                    <w:left w:w="39" w:type="dxa"/>
                    <w:bottom w:w="39" w:type="dxa"/>
                    <w:right w:w="39" w:type="dxa"/>
                  </w:tcMar>
                </w:tcPr>
                <w:p w14:paraId="0C2C695A" w14:textId="2F77AE3F" w:rsidR="00BA2434" w:rsidRPr="00242BA6" w:rsidRDefault="00BA2434" w:rsidP="00BA2434">
                  <w:pPr>
                    <w:spacing w:after="0" w:line="240" w:lineRule="auto"/>
                    <w:jc w:val="center"/>
                    <w:rPr>
                      <w:sz w:val="24"/>
                      <w:szCs w:val="24"/>
                    </w:rPr>
                  </w:pPr>
                  <w:r w:rsidRPr="00242BA6">
                    <w:rPr>
                      <w:sz w:val="24"/>
                      <w:szCs w:val="24"/>
                    </w:rPr>
                    <w:t>2025-11-21</w:t>
                  </w:r>
                </w:p>
              </w:tc>
              <w:tc>
                <w:tcPr>
                  <w:tcW w:w="5241" w:type="dxa"/>
                  <w:tcMar>
                    <w:top w:w="39" w:type="dxa"/>
                    <w:left w:w="39" w:type="dxa"/>
                    <w:bottom w:w="39" w:type="dxa"/>
                    <w:right w:w="39" w:type="dxa"/>
                  </w:tcMar>
                </w:tcPr>
                <w:p w14:paraId="1ED25AF1" w14:textId="6FFB5E16" w:rsidR="00BA2434" w:rsidRPr="00242BA6" w:rsidRDefault="00BA2434" w:rsidP="00BA2434">
                  <w:pPr>
                    <w:tabs>
                      <w:tab w:val="left" w:pos="2509"/>
                    </w:tabs>
                    <w:spacing w:after="0" w:line="240" w:lineRule="auto"/>
                    <w:jc w:val="center"/>
                    <w:rPr>
                      <w:sz w:val="24"/>
                      <w:szCs w:val="24"/>
                    </w:rPr>
                  </w:pPr>
                  <w:r w:rsidRPr="00242BA6">
                    <w:rPr>
                      <w:sz w:val="24"/>
                      <w:szCs w:val="24"/>
                    </w:rPr>
                    <w:t>Trijų sublokuotų vienbučių gyvenamųjų namų, Tolminkiemio g. 9, Klaipėdoje, statybos projektas</w:t>
                  </w:r>
                </w:p>
              </w:tc>
              <w:tc>
                <w:tcPr>
                  <w:tcW w:w="2126" w:type="dxa"/>
                </w:tcPr>
                <w:p w14:paraId="06F7A0B4" w14:textId="20CD065C"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BB72DC" w:rsidRPr="00242BA6">
                    <w:rPr>
                      <w:color w:val="000000"/>
                      <w:sz w:val="24"/>
                      <w:szCs w:val="24"/>
                    </w:rPr>
                    <w:t>„</w:t>
                  </w:r>
                  <w:r w:rsidRPr="00242BA6">
                    <w:rPr>
                      <w:color w:val="000000"/>
                      <w:sz w:val="24"/>
                      <w:szCs w:val="24"/>
                    </w:rPr>
                    <w:t>Banduva</w:t>
                  </w:r>
                  <w:r w:rsidR="00BB72DC" w:rsidRPr="00242BA6">
                    <w:rPr>
                      <w:color w:val="000000"/>
                      <w:sz w:val="24"/>
                      <w:szCs w:val="24"/>
                    </w:rPr>
                    <w:t>“</w:t>
                  </w:r>
                </w:p>
              </w:tc>
              <w:tc>
                <w:tcPr>
                  <w:tcW w:w="1418" w:type="dxa"/>
                </w:tcPr>
                <w:p w14:paraId="64DCC200" w14:textId="4797E56F" w:rsidR="00BA2434" w:rsidRPr="00242BA6" w:rsidRDefault="00D372C2" w:rsidP="00BA2434">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B6514" w14:textId="23BEC3E4" w:rsidR="00BA2434" w:rsidRPr="00F001B0" w:rsidRDefault="00BA2434" w:rsidP="00F53F4D">
                  <w:pPr>
                    <w:spacing w:after="0" w:line="240" w:lineRule="auto"/>
                    <w:rPr>
                      <w:sz w:val="24"/>
                      <w:szCs w:val="24"/>
                    </w:rPr>
                  </w:pPr>
                  <w:r w:rsidRPr="00242BA6">
                    <w:rPr>
                      <w:color w:val="000000"/>
                      <w:sz w:val="24"/>
                      <w:szCs w:val="24"/>
                    </w:rPr>
                    <w:t>Rytų Lietuvos statybos valstybinės priežiūros departamentas</w:t>
                  </w:r>
                </w:p>
              </w:tc>
            </w:tr>
            <w:tr w:rsidR="00810295" w:rsidRPr="00242BA6" w14:paraId="7364A213" w14:textId="77777777" w:rsidTr="00F53F4D">
              <w:trPr>
                <w:trHeight w:val="205"/>
              </w:trPr>
              <w:tc>
                <w:tcPr>
                  <w:tcW w:w="490" w:type="dxa"/>
                  <w:tcMar>
                    <w:top w:w="39" w:type="dxa"/>
                    <w:left w:w="39" w:type="dxa"/>
                    <w:bottom w:w="39" w:type="dxa"/>
                    <w:right w:w="39" w:type="dxa"/>
                  </w:tcMar>
                </w:tcPr>
                <w:p w14:paraId="334B3E89" w14:textId="6F1B6F5B" w:rsidR="00810295" w:rsidRPr="00242BA6" w:rsidRDefault="00810295" w:rsidP="00810295">
                  <w:pPr>
                    <w:spacing w:after="0" w:line="240" w:lineRule="auto"/>
                    <w:jc w:val="center"/>
                    <w:rPr>
                      <w:color w:val="000000"/>
                      <w:sz w:val="24"/>
                      <w:szCs w:val="24"/>
                    </w:rPr>
                  </w:pPr>
                  <w:r w:rsidRPr="00242BA6">
                    <w:rPr>
                      <w:color w:val="000000"/>
                      <w:sz w:val="24"/>
                      <w:szCs w:val="24"/>
                    </w:rPr>
                    <w:t>35.</w:t>
                  </w:r>
                </w:p>
              </w:tc>
              <w:tc>
                <w:tcPr>
                  <w:tcW w:w="1592" w:type="dxa"/>
                  <w:tcMar>
                    <w:top w:w="39" w:type="dxa"/>
                    <w:left w:w="39" w:type="dxa"/>
                    <w:bottom w:w="39" w:type="dxa"/>
                    <w:right w:w="39" w:type="dxa"/>
                  </w:tcMar>
                </w:tcPr>
                <w:p w14:paraId="68AAE56F" w14:textId="5E5A2EEF" w:rsidR="00810295" w:rsidRPr="00242BA6" w:rsidRDefault="00810295" w:rsidP="00810295">
                  <w:pPr>
                    <w:spacing w:after="0" w:line="240" w:lineRule="auto"/>
                    <w:jc w:val="center"/>
                    <w:rPr>
                      <w:sz w:val="24"/>
                      <w:szCs w:val="24"/>
                    </w:rPr>
                  </w:pPr>
                  <w:r w:rsidRPr="00242BA6">
                    <w:rPr>
                      <w:sz w:val="24"/>
                      <w:szCs w:val="24"/>
                    </w:rPr>
                    <w:t>ACUB2-00-251122-05154</w:t>
                  </w:r>
                </w:p>
              </w:tc>
              <w:tc>
                <w:tcPr>
                  <w:tcW w:w="1340" w:type="dxa"/>
                  <w:tcMar>
                    <w:top w:w="39" w:type="dxa"/>
                    <w:left w:w="39" w:type="dxa"/>
                    <w:bottom w:w="39" w:type="dxa"/>
                    <w:right w:w="39" w:type="dxa"/>
                  </w:tcMar>
                </w:tcPr>
                <w:p w14:paraId="7F30C117" w14:textId="618C7E05" w:rsidR="00810295" w:rsidRPr="00242BA6" w:rsidRDefault="00810295" w:rsidP="00810295">
                  <w:pPr>
                    <w:spacing w:after="0" w:line="240" w:lineRule="auto"/>
                    <w:jc w:val="center"/>
                    <w:rPr>
                      <w:sz w:val="24"/>
                      <w:szCs w:val="24"/>
                    </w:rPr>
                  </w:pPr>
                  <w:r w:rsidRPr="00242BA6">
                    <w:rPr>
                      <w:sz w:val="24"/>
                      <w:szCs w:val="24"/>
                    </w:rPr>
                    <w:t>2025-11-22</w:t>
                  </w:r>
                </w:p>
              </w:tc>
              <w:tc>
                <w:tcPr>
                  <w:tcW w:w="5241" w:type="dxa"/>
                  <w:tcMar>
                    <w:top w:w="39" w:type="dxa"/>
                    <w:left w:w="39" w:type="dxa"/>
                    <w:bottom w:w="39" w:type="dxa"/>
                    <w:right w:w="39" w:type="dxa"/>
                  </w:tcMar>
                </w:tcPr>
                <w:p w14:paraId="0C6C9388" w14:textId="299E65FF" w:rsidR="00810295" w:rsidRPr="00242BA6" w:rsidRDefault="00810295" w:rsidP="00810295">
                  <w:pPr>
                    <w:spacing w:after="0" w:line="240" w:lineRule="auto"/>
                    <w:jc w:val="center"/>
                    <w:rPr>
                      <w:sz w:val="24"/>
                      <w:szCs w:val="24"/>
                    </w:rPr>
                  </w:pPr>
                  <w:r w:rsidRPr="00242BA6">
                    <w:rPr>
                      <w:sz w:val="24"/>
                      <w:szCs w:val="24"/>
                    </w:rPr>
                    <w:t>Sandėlio su administracinėmis patalpomis, Taikos pr.108B, Kaune, statybos projektas</w:t>
                  </w:r>
                </w:p>
              </w:tc>
              <w:tc>
                <w:tcPr>
                  <w:tcW w:w="2126" w:type="dxa"/>
                </w:tcPr>
                <w:p w14:paraId="3C648BC4" w14:textId="567D9BA9" w:rsidR="00810295" w:rsidRPr="00242BA6" w:rsidRDefault="00810295" w:rsidP="00810295">
                  <w:pPr>
                    <w:spacing w:after="0" w:line="240" w:lineRule="auto"/>
                    <w:jc w:val="center"/>
                    <w:rPr>
                      <w:color w:val="000000"/>
                      <w:sz w:val="24"/>
                      <w:szCs w:val="24"/>
                    </w:rPr>
                  </w:pPr>
                  <w:r w:rsidRPr="00242BA6">
                    <w:rPr>
                      <w:color w:val="000000"/>
                      <w:sz w:val="24"/>
                      <w:szCs w:val="24"/>
                    </w:rPr>
                    <w:t>Ramūnas Grigaitis</w:t>
                  </w:r>
                </w:p>
              </w:tc>
              <w:tc>
                <w:tcPr>
                  <w:tcW w:w="1418" w:type="dxa"/>
                </w:tcPr>
                <w:p w14:paraId="7852C35A" w14:textId="2FA97084"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D5C24" w14:textId="53E44974" w:rsidR="00810295" w:rsidRPr="00242BA6" w:rsidRDefault="00810295" w:rsidP="00F53F4D">
                  <w:pPr>
                    <w:spacing w:after="0" w:line="240" w:lineRule="auto"/>
                    <w:rPr>
                      <w:color w:val="000000"/>
                      <w:sz w:val="24"/>
                      <w:szCs w:val="24"/>
                    </w:rPr>
                  </w:pPr>
                  <w:r w:rsidRPr="00242BA6">
                    <w:rPr>
                      <w:color w:val="000000"/>
                      <w:sz w:val="24"/>
                      <w:szCs w:val="24"/>
                    </w:rPr>
                    <w:t>Rytų Lietuvos statybos valstybinės priežiūros departamentas</w:t>
                  </w:r>
                </w:p>
              </w:tc>
            </w:tr>
            <w:tr w:rsidR="00810295" w:rsidRPr="00242BA6" w14:paraId="649550DC" w14:textId="77777777" w:rsidTr="00F53F4D">
              <w:trPr>
                <w:trHeight w:val="205"/>
              </w:trPr>
              <w:tc>
                <w:tcPr>
                  <w:tcW w:w="490" w:type="dxa"/>
                  <w:tcMar>
                    <w:top w:w="39" w:type="dxa"/>
                    <w:left w:w="39" w:type="dxa"/>
                    <w:bottom w:w="39" w:type="dxa"/>
                    <w:right w:w="39" w:type="dxa"/>
                  </w:tcMar>
                </w:tcPr>
                <w:p w14:paraId="231DFE42" w14:textId="46D1EF47" w:rsidR="00810295" w:rsidRPr="00242BA6" w:rsidRDefault="00810295" w:rsidP="00810295">
                  <w:pPr>
                    <w:spacing w:after="0" w:line="240" w:lineRule="auto"/>
                    <w:jc w:val="center"/>
                    <w:rPr>
                      <w:color w:val="000000"/>
                      <w:sz w:val="24"/>
                      <w:szCs w:val="24"/>
                    </w:rPr>
                  </w:pPr>
                  <w:r w:rsidRPr="00242BA6">
                    <w:rPr>
                      <w:color w:val="000000"/>
                      <w:sz w:val="24"/>
                      <w:szCs w:val="24"/>
                    </w:rPr>
                    <w:t>36.</w:t>
                  </w:r>
                </w:p>
              </w:tc>
              <w:tc>
                <w:tcPr>
                  <w:tcW w:w="1592" w:type="dxa"/>
                  <w:tcMar>
                    <w:top w:w="39" w:type="dxa"/>
                    <w:left w:w="39" w:type="dxa"/>
                    <w:bottom w:w="39" w:type="dxa"/>
                    <w:right w:w="39" w:type="dxa"/>
                  </w:tcMar>
                </w:tcPr>
                <w:p w14:paraId="50AFE17F" w14:textId="04642C6B" w:rsidR="00810295" w:rsidRPr="00242BA6" w:rsidRDefault="00810295" w:rsidP="00810295">
                  <w:pPr>
                    <w:spacing w:after="0" w:line="240" w:lineRule="auto"/>
                    <w:jc w:val="center"/>
                    <w:rPr>
                      <w:sz w:val="24"/>
                      <w:szCs w:val="24"/>
                    </w:rPr>
                  </w:pPr>
                  <w:r w:rsidRPr="00242BA6">
                    <w:rPr>
                      <w:sz w:val="24"/>
                      <w:szCs w:val="24"/>
                    </w:rPr>
                    <w:t>ACUB2-00-251126-05205</w:t>
                  </w:r>
                </w:p>
              </w:tc>
              <w:tc>
                <w:tcPr>
                  <w:tcW w:w="1340" w:type="dxa"/>
                  <w:tcMar>
                    <w:top w:w="39" w:type="dxa"/>
                    <w:left w:w="39" w:type="dxa"/>
                    <w:bottom w:w="39" w:type="dxa"/>
                    <w:right w:w="39" w:type="dxa"/>
                  </w:tcMar>
                </w:tcPr>
                <w:p w14:paraId="066AB5D5" w14:textId="007CD667" w:rsidR="00810295" w:rsidRPr="00242BA6" w:rsidRDefault="00810295" w:rsidP="00810295">
                  <w:pPr>
                    <w:spacing w:after="0" w:line="240" w:lineRule="auto"/>
                    <w:jc w:val="center"/>
                    <w:rPr>
                      <w:sz w:val="24"/>
                      <w:szCs w:val="24"/>
                    </w:rPr>
                  </w:pPr>
                  <w:r w:rsidRPr="00242BA6">
                    <w:rPr>
                      <w:sz w:val="24"/>
                      <w:szCs w:val="24"/>
                    </w:rPr>
                    <w:t>2025-11-26</w:t>
                  </w:r>
                </w:p>
              </w:tc>
              <w:tc>
                <w:tcPr>
                  <w:tcW w:w="5241" w:type="dxa"/>
                  <w:tcMar>
                    <w:top w:w="39" w:type="dxa"/>
                    <w:left w:w="39" w:type="dxa"/>
                    <w:bottom w:w="39" w:type="dxa"/>
                    <w:right w:w="39" w:type="dxa"/>
                  </w:tcMar>
                </w:tcPr>
                <w:p w14:paraId="46CE670C" w14:textId="57638331" w:rsidR="00810295" w:rsidRPr="00242BA6" w:rsidRDefault="00810295" w:rsidP="00810295">
                  <w:pPr>
                    <w:spacing w:after="0" w:line="240" w:lineRule="auto"/>
                    <w:jc w:val="center"/>
                    <w:rPr>
                      <w:sz w:val="24"/>
                      <w:szCs w:val="24"/>
                    </w:rPr>
                  </w:pPr>
                  <w:r w:rsidRPr="00242BA6">
                    <w:rPr>
                      <w:sz w:val="24"/>
                      <w:szCs w:val="24"/>
                    </w:rPr>
                    <w:t>Trylikos, vieno buto gyvenamųjų namų, Kauno raj. sav., Ringaudų sen., Bajorų k., Pelėdų g. 31, statybos projektas.</w:t>
                  </w:r>
                </w:p>
              </w:tc>
              <w:tc>
                <w:tcPr>
                  <w:tcW w:w="2126" w:type="dxa"/>
                </w:tcPr>
                <w:p w14:paraId="450EF68F" w14:textId="54888906" w:rsidR="00810295" w:rsidRPr="00242BA6" w:rsidRDefault="00810295" w:rsidP="00810295">
                  <w:pPr>
                    <w:spacing w:after="0" w:line="240" w:lineRule="auto"/>
                    <w:jc w:val="center"/>
                    <w:rPr>
                      <w:color w:val="000000"/>
                      <w:sz w:val="24"/>
                      <w:szCs w:val="24"/>
                    </w:rPr>
                  </w:pPr>
                  <w:r w:rsidRPr="00242BA6">
                    <w:rPr>
                      <w:color w:val="000000"/>
                      <w:sz w:val="24"/>
                      <w:szCs w:val="24"/>
                    </w:rPr>
                    <w:t>MB „Projektų asorti“</w:t>
                  </w:r>
                </w:p>
                <w:p w14:paraId="775419D0" w14:textId="77777777" w:rsidR="00810295" w:rsidRPr="00242BA6" w:rsidRDefault="00810295" w:rsidP="00810295">
                  <w:pPr>
                    <w:ind w:firstLine="1296"/>
                    <w:rPr>
                      <w:sz w:val="24"/>
                      <w:szCs w:val="24"/>
                    </w:rPr>
                  </w:pPr>
                </w:p>
              </w:tc>
              <w:tc>
                <w:tcPr>
                  <w:tcW w:w="1418" w:type="dxa"/>
                </w:tcPr>
                <w:p w14:paraId="706F3453" w14:textId="124E3612"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37466A" w14:textId="3F33A099"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47B42FCF" w14:textId="77777777" w:rsidTr="00F53F4D">
              <w:trPr>
                <w:trHeight w:val="205"/>
              </w:trPr>
              <w:tc>
                <w:tcPr>
                  <w:tcW w:w="490" w:type="dxa"/>
                  <w:tcMar>
                    <w:top w:w="39" w:type="dxa"/>
                    <w:left w:w="39" w:type="dxa"/>
                    <w:bottom w:w="39" w:type="dxa"/>
                    <w:right w:w="39" w:type="dxa"/>
                  </w:tcMar>
                </w:tcPr>
                <w:p w14:paraId="4F4BE79B" w14:textId="59DF65BB" w:rsidR="00BA2434" w:rsidRPr="00242BA6" w:rsidRDefault="00BA2434" w:rsidP="00BA2434">
                  <w:pPr>
                    <w:spacing w:after="0" w:line="240" w:lineRule="auto"/>
                    <w:jc w:val="center"/>
                    <w:rPr>
                      <w:color w:val="000000"/>
                      <w:sz w:val="24"/>
                      <w:szCs w:val="24"/>
                    </w:rPr>
                  </w:pPr>
                  <w:r w:rsidRPr="00242BA6">
                    <w:rPr>
                      <w:color w:val="000000"/>
                      <w:sz w:val="24"/>
                      <w:szCs w:val="24"/>
                    </w:rPr>
                    <w:t>37.</w:t>
                  </w:r>
                </w:p>
              </w:tc>
              <w:tc>
                <w:tcPr>
                  <w:tcW w:w="1592" w:type="dxa"/>
                  <w:tcMar>
                    <w:top w:w="39" w:type="dxa"/>
                    <w:left w:w="39" w:type="dxa"/>
                    <w:bottom w:w="39" w:type="dxa"/>
                    <w:right w:w="39" w:type="dxa"/>
                  </w:tcMar>
                </w:tcPr>
                <w:p w14:paraId="2E00FD6D" w14:textId="272D79F7" w:rsidR="00BA2434" w:rsidRPr="00242BA6" w:rsidRDefault="00BA2434" w:rsidP="00BA2434">
                  <w:pPr>
                    <w:spacing w:after="0" w:line="240" w:lineRule="auto"/>
                    <w:jc w:val="center"/>
                    <w:rPr>
                      <w:sz w:val="24"/>
                      <w:szCs w:val="24"/>
                    </w:rPr>
                  </w:pPr>
                  <w:r w:rsidRPr="00242BA6">
                    <w:rPr>
                      <w:sz w:val="24"/>
                      <w:szCs w:val="24"/>
                    </w:rPr>
                    <w:t>ACUB2-00-251126-05208</w:t>
                  </w:r>
                </w:p>
              </w:tc>
              <w:tc>
                <w:tcPr>
                  <w:tcW w:w="1340" w:type="dxa"/>
                  <w:tcMar>
                    <w:top w:w="39" w:type="dxa"/>
                    <w:left w:w="39" w:type="dxa"/>
                    <w:bottom w:w="39" w:type="dxa"/>
                    <w:right w:w="39" w:type="dxa"/>
                  </w:tcMar>
                </w:tcPr>
                <w:p w14:paraId="77070973" w14:textId="135042E6" w:rsidR="00BA2434" w:rsidRPr="00242BA6" w:rsidRDefault="00BA2434" w:rsidP="00BA2434">
                  <w:pPr>
                    <w:spacing w:after="0" w:line="240" w:lineRule="auto"/>
                    <w:jc w:val="center"/>
                    <w:rPr>
                      <w:sz w:val="24"/>
                      <w:szCs w:val="24"/>
                    </w:rPr>
                  </w:pPr>
                  <w:r w:rsidRPr="00242BA6">
                    <w:rPr>
                      <w:sz w:val="24"/>
                      <w:szCs w:val="24"/>
                    </w:rPr>
                    <w:t>2025-11-26</w:t>
                  </w:r>
                </w:p>
              </w:tc>
              <w:tc>
                <w:tcPr>
                  <w:tcW w:w="5241" w:type="dxa"/>
                  <w:tcMar>
                    <w:top w:w="39" w:type="dxa"/>
                    <w:left w:w="39" w:type="dxa"/>
                    <w:bottom w:w="39" w:type="dxa"/>
                    <w:right w:w="39" w:type="dxa"/>
                  </w:tcMar>
                </w:tcPr>
                <w:p w14:paraId="64026C39" w14:textId="1B4837A8" w:rsidR="00BA2434" w:rsidRPr="00242BA6" w:rsidRDefault="00956078" w:rsidP="00BA2434">
                  <w:pPr>
                    <w:spacing w:after="0" w:line="240" w:lineRule="auto"/>
                    <w:jc w:val="center"/>
                    <w:rPr>
                      <w:sz w:val="24"/>
                      <w:szCs w:val="24"/>
                    </w:rPr>
                  </w:pPr>
                  <w:r w:rsidRPr="00242BA6">
                    <w:rPr>
                      <w:sz w:val="24"/>
                      <w:szCs w:val="24"/>
                    </w:rPr>
                    <w:t>Dvidešimt keturi blokuoti gyvenamosios paskirties (vieno buto) pastatai. Vilnius, Keltų g. 40, 42, 44, 46, 48, 50, 52, 54, 56, 58, 60, 62</w:t>
                  </w:r>
                  <w:r w:rsidR="00B250E5" w:rsidRPr="00242BA6">
                    <w:rPr>
                      <w:sz w:val="24"/>
                      <w:szCs w:val="24"/>
                    </w:rPr>
                    <w:t>,</w:t>
                  </w:r>
                  <w:r w:rsidRPr="00242BA6">
                    <w:rPr>
                      <w:sz w:val="24"/>
                      <w:szCs w:val="24"/>
                    </w:rPr>
                    <w:t xml:space="preserve"> statybos projektas</w:t>
                  </w:r>
                </w:p>
              </w:tc>
              <w:tc>
                <w:tcPr>
                  <w:tcW w:w="2126" w:type="dxa"/>
                </w:tcPr>
                <w:p w14:paraId="4BFEB2D4" w14:textId="54F40E8F"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BB72DC" w:rsidRPr="00242BA6">
                    <w:rPr>
                      <w:color w:val="000000"/>
                      <w:sz w:val="24"/>
                      <w:szCs w:val="24"/>
                    </w:rPr>
                    <w:t>„</w:t>
                  </w:r>
                  <w:r w:rsidRPr="00242BA6">
                    <w:rPr>
                      <w:color w:val="000000"/>
                      <w:sz w:val="24"/>
                      <w:szCs w:val="24"/>
                    </w:rPr>
                    <w:t>Statybos ir projektavimo sisteminimo centras</w:t>
                  </w:r>
                  <w:r w:rsidR="00BB72DC" w:rsidRPr="00242BA6">
                    <w:rPr>
                      <w:color w:val="000000"/>
                      <w:sz w:val="24"/>
                      <w:szCs w:val="24"/>
                    </w:rPr>
                    <w:t>“</w:t>
                  </w:r>
                </w:p>
              </w:tc>
              <w:tc>
                <w:tcPr>
                  <w:tcW w:w="1418" w:type="dxa"/>
                </w:tcPr>
                <w:p w14:paraId="051F4CFB" w14:textId="2F0ACBE3"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8E41F" w14:textId="7421DAF6"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63B02CFF" w14:textId="77777777" w:rsidTr="00F53F4D">
              <w:trPr>
                <w:trHeight w:val="205"/>
              </w:trPr>
              <w:tc>
                <w:tcPr>
                  <w:tcW w:w="490" w:type="dxa"/>
                  <w:tcMar>
                    <w:top w:w="39" w:type="dxa"/>
                    <w:left w:w="39" w:type="dxa"/>
                    <w:bottom w:w="39" w:type="dxa"/>
                    <w:right w:w="39" w:type="dxa"/>
                  </w:tcMar>
                </w:tcPr>
                <w:p w14:paraId="669AFB07" w14:textId="7A772F93" w:rsidR="00810295" w:rsidRPr="00242BA6" w:rsidRDefault="00810295" w:rsidP="00810295">
                  <w:pPr>
                    <w:spacing w:after="0" w:line="240" w:lineRule="auto"/>
                    <w:jc w:val="center"/>
                    <w:rPr>
                      <w:color w:val="000000"/>
                      <w:sz w:val="24"/>
                      <w:szCs w:val="24"/>
                    </w:rPr>
                  </w:pPr>
                  <w:r w:rsidRPr="00242BA6">
                    <w:rPr>
                      <w:color w:val="000000"/>
                      <w:sz w:val="24"/>
                      <w:szCs w:val="24"/>
                    </w:rPr>
                    <w:t>38.</w:t>
                  </w:r>
                </w:p>
              </w:tc>
              <w:tc>
                <w:tcPr>
                  <w:tcW w:w="1592" w:type="dxa"/>
                  <w:tcMar>
                    <w:top w:w="39" w:type="dxa"/>
                    <w:left w:w="39" w:type="dxa"/>
                    <w:bottom w:w="39" w:type="dxa"/>
                    <w:right w:w="39" w:type="dxa"/>
                  </w:tcMar>
                </w:tcPr>
                <w:p w14:paraId="629D2BC9" w14:textId="583B9B40" w:rsidR="00810295" w:rsidRPr="00242BA6" w:rsidRDefault="00810295" w:rsidP="00810295">
                  <w:pPr>
                    <w:spacing w:after="0" w:line="240" w:lineRule="auto"/>
                    <w:jc w:val="center"/>
                    <w:rPr>
                      <w:sz w:val="24"/>
                      <w:szCs w:val="24"/>
                    </w:rPr>
                  </w:pPr>
                  <w:r w:rsidRPr="00242BA6">
                    <w:rPr>
                      <w:sz w:val="24"/>
                      <w:szCs w:val="24"/>
                    </w:rPr>
                    <w:t>ACUB2-00-260108-00062</w:t>
                  </w:r>
                </w:p>
              </w:tc>
              <w:tc>
                <w:tcPr>
                  <w:tcW w:w="1340" w:type="dxa"/>
                  <w:tcMar>
                    <w:top w:w="39" w:type="dxa"/>
                    <w:left w:w="39" w:type="dxa"/>
                    <w:bottom w:w="39" w:type="dxa"/>
                    <w:right w:w="39" w:type="dxa"/>
                  </w:tcMar>
                </w:tcPr>
                <w:p w14:paraId="42A59B9B" w14:textId="6E6A34C6" w:rsidR="00810295" w:rsidRPr="00242BA6" w:rsidRDefault="00810295" w:rsidP="00810295">
                  <w:pPr>
                    <w:spacing w:after="0" w:line="240" w:lineRule="auto"/>
                    <w:jc w:val="center"/>
                    <w:rPr>
                      <w:sz w:val="24"/>
                      <w:szCs w:val="24"/>
                    </w:rPr>
                  </w:pPr>
                  <w:r w:rsidRPr="00242BA6">
                    <w:rPr>
                      <w:sz w:val="24"/>
                      <w:szCs w:val="24"/>
                    </w:rPr>
                    <w:t>2026-01-08</w:t>
                  </w:r>
                </w:p>
              </w:tc>
              <w:tc>
                <w:tcPr>
                  <w:tcW w:w="5241" w:type="dxa"/>
                  <w:tcMar>
                    <w:top w:w="39" w:type="dxa"/>
                    <w:left w:w="39" w:type="dxa"/>
                    <w:bottom w:w="39" w:type="dxa"/>
                    <w:right w:w="39" w:type="dxa"/>
                  </w:tcMar>
                </w:tcPr>
                <w:p w14:paraId="664F5E20" w14:textId="668B96B8" w:rsidR="00810295" w:rsidRPr="00242BA6" w:rsidRDefault="00810295" w:rsidP="00810295">
                  <w:pPr>
                    <w:spacing w:after="0" w:line="240" w:lineRule="auto"/>
                    <w:jc w:val="center"/>
                    <w:rPr>
                      <w:sz w:val="24"/>
                      <w:szCs w:val="24"/>
                    </w:rPr>
                  </w:pPr>
                  <w:r w:rsidRPr="00242BA6">
                    <w:rPr>
                      <w:sz w:val="24"/>
                      <w:szCs w:val="24"/>
                    </w:rPr>
                    <w:t>Daugiabučiai gyvenamieji namai. Aguonų g. 10, Vilniuje. Rekonstravimo projektas</w:t>
                  </w:r>
                </w:p>
              </w:tc>
              <w:tc>
                <w:tcPr>
                  <w:tcW w:w="2126" w:type="dxa"/>
                </w:tcPr>
                <w:p w14:paraId="549DE741" w14:textId="15826FFA" w:rsidR="00810295" w:rsidRPr="00242BA6" w:rsidRDefault="00810295" w:rsidP="00810295">
                  <w:pPr>
                    <w:spacing w:after="0" w:line="240" w:lineRule="auto"/>
                    <w:jc w:val="center"/>
                    <w:rPr>
                      <w:color w:val="000000"/>
                      <w:sz w:val="24"/>
                      <w:szCs w:val="24"/>
                    </w:rPr>
                  </w:pPr>
                  <w:r w:rsidRPr="00242BA6">
                    <w:rPr>
                      <w:color w:val="000000"/>
                      <w:sz w:val="24"/>
                      <w:szCs w:val="24"/>
                    </w:rPr>
                    <w:t>UAB „Ekspertika“</w:t>
                  </w:r>
                </w:p>
                <w:p w14:paraId="0DDAE325" w14:textId="77777777" w:rsidR="00810295" w:rsidRPr="00242BA6" w:rsidRDefault="00810295" w:rsidP="00810295">
                  <w:pPr>
                    <w:ind w:firstLine="1296"/>
                    <w:rPr>
                      <w:sz w:val="24"/>
                      <w:szCs w:val="24"/>
                    </w:rPr>
                  </w:pPr>
                </w:p>
              </w:tc>
              <w:tc>
                <w:tcPr>
                  <w:tcW w:w="1418" w:type="dxa"/>
                </w:tcPr>
                <w:p w14:paraId="2148BD0A" w14:textId="3A42E537" w:rsidR="00810295" w:rsidRPr="00242BA6" w:rsidRDefault="007237ED" w:rsidP="00810295">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8DDC1" w14:textId="666FE7AD"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13CCF083" w14:textId="77777777" w:rsidTr="00F53F4D">
              <w:trPr>
                <w:trHeight w:val="205"/>
              </w:trPr>
              <w:tc>
                <w:tcPr>
                  <w:tcW w:w="490" w:type="dxa"/>
                  <w:tcMar>
                    <w:top w:w="39" w:type="dxa"/>
                    <w:left w:w="39" w:type="dxa"/>
                    <w:bottom w:w="39" w:type="dxa"/>
                    <w:right w:w="39" w:type="dxa"/>
                  </w:tcMar>
                </w:tcPr>
                <w:p w14:paraId="78BB2473" w14:textId="080F0094" w:rsidR="00810295" w:rsidRPr="00242BA6" w:rsidRDefault="00810295" w:rsidP="00810295">
                  <w:pPr>
                    <w:spacing w:after="0" w:line="240" w:lineRule="auto"/>
                    <w:jc w:val="center"/>
                    <w:rPr>
                      <w:color w:val="000000"/>
                      <w:sz w:val="24"/>
                      <w:szCs w:val="24"/>
                    </w:rPr>
                  </w:pPr>
                  <w:r w:rsidRPr="00242BA6">
                    <w:rPr>
                      <w:color w:val="000000"/>
                      <w:sz w:val="24"/>
                      <w:szCs w:val="24"/>
                    </w:rPr>
                    <w:lastRenderedPageBreak/>
                    <w:t>39.</w:t>
                  </w:r>
                </w:p>
              </w:tc>
              <w:tc>
                <w:tcPr>
                  <w:tcW w:w="1592" w:type="dxa"/>
                  <w:tcMar>
                    <w:top w:w="39" w:type="dxa"/>
                    <w:left w:w="39" w:type="dxa"/>
                    <w:bottom w:w="39" w:type="dxa"/>
                    <w:right w:w="39" w:type="dxa"/>
                  </w:tcMar>
                </w:tcPr>
                <w:p w14:paraId="3E724C9C" w14:textId="198E155F" w:rsidR="00810295" w:rsidRPr="00242BA6" w:rsidRDefault="00810295" w:rsidP="00810295">
                  <w:pPr>
                    <w:spacing w:after="0" w:line="240" w:lineRule="auto"/>
                    <w:jc w:val="center"/>
                    <w:rPr>
                      <w:sz w:val="24"/>
                      <w:szCs w:val="24"/>
                    </w:rPr>
                  </w:pPr>
                  <w:r w:rsidRPr="00242BA6">
                    <w:rPr>
                      <w:sz w:val="24"/>
                      <w:szCs w:val="24"/>
                    </w:rPr>
                    <w:t>ACUB2-00-251128-05263</w:t>
                  </w:r>
                </w:p>
              </w:tc>
              <w:tc>
                <w:tcPr>
                  <w:tcW w:w="1340" w:type="dxa"/>
                  <w:tcMar>
                    <w:top w:w="39" w:type="dxa"/>
                    <w:left w:w="39" w:type="dxa"/>
                    <w:bottom w:w="39" w:type="dxa"/>
                    <w:right w:w="39" w:type="dxa"/>
                  </w:tcMar>
                </w:tcPr>
                <w:p w14:paraId="41F1C7D3" w14:textId="07B1C744" w:rsidR="00810295" w:rsidRPr="00242BA6" w:rsidRDefault="00810295" w:rsidP="00810295">
                  <w:pPr>
                    <w:spacing w:after="0" w:line="240" w:lineRule="auto"/>
                    <w:jc w:val="center"/>
                    <w:rPr>
                      <w:sz w:val="24"/>
                      <w:szCs w:val="24"/>
                    </w:rPr>
                  </w:pPr>
                  <w:r w:rsidRPr="00242BA6">
                    <w:rPr>
                      <w:sz w:val="24"/>
                      <w:szCs w:val="24"/>
                    </w:rPr>
                    <w:t>2025-11-28</w:t>
                  </w:r>
                </w:p>
              </w:tc>
              <w:tc>
                <w:tcPr>
                  <w:tcW w:w="5241" w:type="dxa"/>
                  <w:tcMar>
                    <w:top w:w="39" w:type="dxa"/>
                    <w:left w:w="39" w:type="dxa"/>
                    <w:bottom w:w="39" w:type="dxa"/>
                    <w:right w:w="39" w:type="dxa"/>
                  </w:tcMar>
                </w:tcPr>
                <w:p w14:paraId="738BCA9B" w14:textId="512E96A2" w:rsidR="00810295" w:rsidRPr="00242BA6" w:rsidRDefault="00810295" w:rsidP="00810295">
                  <w:pPr>
                    <w:spacing w:after="0" w:line="240" w:lineRule="auto"/>
                    <w:jc w:val="center"/>
                    <w:rPr>
                      <w:sz w:val="24"/>
                      <w:szCs w:val="24"/>
                    </w:rPr>
                  </w:pPr>
                  <w:r w:rsidRPr="00242BA6">
                    <w:rPr>
                      <w:sz w:val="24"/>
                      <w:szCs w:val="24"/>
                    </w:rPr>
                    <w:t>Dviejų butų gyvenamojo namo su administracinės paskirties patalpomis Margirio g. 18A, Panevėžyje, statybos projektas</w:t>
                  </w:r>
                </w:p>
              </w:tc>
              <w:tc>
                <w:tcPr>
                  <w:tcW w:w="2126" w:type="dxa"/>
                </w:tcPr>
                <w:p w14:paraId="54E89E29" w14:textId="713CA382" w:rsidR="00810295" w:rsidRPr="00242BA6" w:rsidRDefault="00810295" w:rsidP="00810295">
                  <w:pPr>
                    <w:spacing w:after="0" w:line="240" w:lineRule="auto"/>
                    <w:jc w:val="center"/>
                    <w:rPr>
                      <w:color w:val="000000"/>
                      <w:sz w:val="24"/>
                      <w:szCs w:val="24"/>
                    </w:rPr>
                  </w:pPr>
                  <w:r w:rsidRPr="00242BA6">
                    <w:rPr>
                      <w:color w:val="000000"/>
                      <w:sz w:val="24"/>
                      <w:szCs w:val="24"/>
                    </w:rPr>
                    <w:t>MB „Ekspertingas“</w:t>
                  </w:r>
                </w:p>
              </w:tc>
              <w:tc>
                <w:tcPr>
                  <w:tcW w:w="1418" w:type="dxa"/>
                </w:tcPr>
                <w:p w14:paraId="7B085C7D" w14:textId="5E2BBAE8"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12033" w14:textId="6B4B844A"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2642D146" w14:textId="77777777" w:rsidTr="00F53F4D">
              <w:trPr>
                <w:trHeight w:val="205"/>
              </w:trPr>
              <w:tc>
                <w:tcPr>
                  <w:tcW w:w="490" w:type="dxa"/>
                  <w:tcMar>
                    <w:top w:w="39" w:type="dxa"/>
                    <w:left w:w="39" w:type="dxa"/>
                    <w:bottom w:w="39" w:type="dxa"/>
                    <w:right w:w="39" w:type="dxa"/>
                  </w:tcMar>
                </w:tcPr>
                <w:p w14:paraId="38339CF8" w14:textId="7081CD25" w:rsidR="00810295" w:rsidRPr="00242BA6" w:rsidRDefault="00810295" w:rsidP="00810295">
                  <w:pPr>
                    <w:spacing w:after="0" w:line="240" w:lineRule="auto"/>
                    <w:jc w:val="center"/>
                    <w:rPr>
                      <w:color w:val="000000"/>
                      <w:sz w:val="24"/>
                      <w:szCs w:val="24"/>
                    </w:rPr>
                  </w:pPr>
                  <w:r w:rsidRPr="00242BA6">
                    <w:rPr>
                      <w:color w:val="000000"/>
                      <w:sz w:val="24"/>
                      <w:szCs w:val="24"/>
                    </w:rPr>
                    <w:t>40.</w:t>
                  </w:r>
                </w:p>
              </w:tc>
              <w:tc>
                <w:tcPr>
                  <w:tcW w:w="1592" w:type="dxa"/>
                  <w:tcMar>
                    <w:top w:w="39" w:type="dxa"/>
                    <w:left w:w="39" w:type="dxa"/>
                    <w:bottom w:w="39" w:type="dxa"/>
                    <w:right w:w="39" w:type="dxa"/>
                  </w:tcMar>
                </w:tcPr>
                <w:p w14:paraId="2F19A598" w14:textId="0A0E3F12" w:rsidR="00810295" w:rsidRPr="00242BA6" w:rsidRDefault="00810295" w:rsidP="00810295">
                  <w:pPr>
                    <w:spacing w:after="0" w:line="240" w:lineRule="auto"/>
                    <w:jc w:val="center"/>
                    <w:rPr>
                      <w:sz w:val="24"/>
                      <w:szCs w:val="24"/>
                    </w:rPr>
                  </w:pPr>
                  <w:r w:rsidRPr="00242BA6">
                    <w:rPr>
                      <w:sz w:val="24"/>
                      <w:szCs w:val="24"/>
                    </w:rPr>
                    <w:t>ACUB2-00-251128-05266</w:t>
                  </w:r>
                </w:p>
              </w:tc>
              <w:tc>
                <w:tcPr>
                  <w:tcW w:w="1340" w:type="dxa"/>
                  <w:tcMar>
                    <w:top w:w="39" w:type="dxa"/>
                    <w:left w:w="39" w:type="dxa"/>
                    <w:bottom w:w="39" w:type="dxa"/>
                    <w:right w:w="39" w:type="dxa"/>
                  </w:tcMar>
                </w:tcPr>
                <w:p w14:paraId="05F28759" w14:textId="5C6A6D7C" w:rsidR="00810295" w:rsidRPr="00242BA6" w:rsidRDefault="00810295" w:rsidP="00810295">
                  <w:pPr>
                    <w:rPr>
                      <w:sz w:val="24"/>
                      <w:szCs w:val="24"/>
                    </w:rPr>
                  </w:pPr>
                  <w:r w:rsidRPr="00242BA6">
                    <w:rPr>
                      <w:sz w:val="24"/>
                      <w:szCs w:val="24"/>
                    </w:rPr>
                    <w:t>2025-11-28</w:t>
                  </w:r>
                </w:p>
              </w:tc>
              <w:tc>
                <w:tcPr>
                  <w:tcW w:w="5241" w:type="dxa"/>
                  <w:tcMar>
                    <w:top w:w="39" w:type="dxa"/>
                    <w:left w:w="39" w:type="dxa"/>
                    <w:bottom w:w="39" w:type="dxa"/>
                    <w:right w:w="39" w:type="dxa"/>
                  </w:tcMar>
                </w:tcPr>
                <w:p w14:paraId="443F0D9D" w14:textId="30E1C842" w:rsidR="00810295" w:rsidRPr="00242BA6" w:rsidRDefault="00810295" w:rsidP="00810295">
                  <w:pPr>
                    <w:spacing w:after="0" w:line="240" w:lineRule="auto"/>
                    <w:jc w:val="center"/>
                    <w:rPr>
                      <w:sz w:val="24"/>
                      <w:szCs w:val="24"/>
                    </w:rPr>
                  </w:pPr>
                  <w:r w:rsidRPr="00242BA6">
                    <w:rPr>
                      <w:sz w:val="24"/>
                      <w:szCs w:val="24"/>
                    </w:rPr>
                    <w:t>Jaunimo nakvynės namų, Vito Gerulaičio g. 4, Vilniuje, statybos projektas (Vito Gerulaičio g. 2)</w:t>
                  </w:r>
                </w:p>
              </w:tc>
              <w:tc>
                <w:tcPr>
                  <w:tcW w:w="2126" w:type="dxa"/>
                </w:tcPr>
                <w:p w14:paraId="41FA2749" w14:textId="10B1E80F" w:rsidR="00810295" w:rsidRPr="00242BA6" w:rsidRDefault="00810295" w:rsidP="00810295">
                  <w:pPr>
                    <w:spacing w:after="0" w:line="240" w:lineRule="auto"/>
                    <w:jc w:val="center"/>
                    <w:rPr>
                      <w:color w:val="000000"/>
                      <w:sz w:val="24"/>
                      <w:szCs w:val="24"/>
                    </w:rPr>
                  </w:pPr>
                  <w:r w:rsidRPr="00242BA6">
                    <w:rPr>
                      <w:color w:val="000000"/>
                      <w:sz w:val="24"/>
                      <w:szCs w:val="24"/>
                    </w:rPr>
                    <w:t>UAB „Dekimus“</w:t>
                  </w:r>
                </w:p>
              </w:tc>
              <w:tc>
                <w:tcPr>
                  <w:tcW w:w="1418" w:type="dxa"/>
                </w:tcPr>
                <w:p w14:paraId="34C200E6" w14:textId="4EAE501D"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9482E" w14:textId="1FD36755" w:rsidR="00810295" w:rsidRPr="00F001B0" w:rsidRDefault="00810295" w:rsidP="00F53F4D">
                  <w:pPr>
                    <w:spacing w:after="0" w:line="240" w:lineRule="auto"/>
                    <w:rPr>
                      <w:sz w:val="24"/>
                      <w:szCs w:val="24"/>
                    </w:rPr>
                  </w:pPr>
                  <w:r w:rsidRPr="00242BA6">
                    <w:rPr>
                      <w:color w:val="000000"/>
                      <w:sz w:val="24"/>
                      <w:szCs w:val="24"/>
                    </w:rPr>
                    <w:t>Vakarų Lietuvos statybos valstybinės priežiūros departamentas</w:t>
                  </w:r>
                </w:p>
              </w:tc>
            </w:tr>
            <w:tr w:rsidR="00810295" w:rsidRPr="00242BA6" w14:paraId="6C010F6C" w14:textId="77777777" w:rsidTr="00F53F4D">
              <w:trPr>
                <w:trHeight w:val="205"/>
              </w:trPr>
              <w:tc>
                <w:tcPr>
                  <w:tcW w:w="490" w:type="dxa"/>
                  <w:tcMar>
                    <w:top w:w="39" w:type="dxa"/>
                    <w:left w:w="39" w:type="dxa"/>
                    <w:bottom w:w="39" w:type="dxa"/>
                    <w:right w:w="39" w:type="dxa"/>
                  </w:tcMar>
                </w:tcPr>
                <w:p w14:paraId="6C63259F" w14:textId="08E9C914" w:rsidR="00810295" w:rsidRPr="00242BA6" w:rsidRDefault="00810295" w:rsidP="00810295">
                  <w:pPr>
                    <w:spacing w:after="0" w:line="240" w:lineRule="auto"/>
                    <w:jc w:val="center"/>
                    <w:rPr>
                      <w:color w:val="000000"/>
                      <w:sz w:val="24"/>
                      <w:szCs w:val="24"/>
                    </w:rPr>
                  </w:pPr>
                  <w:r w:rsidRPr="00242BA6">
                    <w:rPr>
                      <w:color w:val="000000"/>
                      <w:sz w:val="24"/>
                      <w:szCs w:val="24"/>
                    </w:rPr>
                    <w:t>41.</w:t>
                  </w:r>
                </w:p>
              </w:tc>
              <w:tc>
                <w:tcPr>
                  <w:tcW w:w="1592" w:type="dxa"/>
                  <w:tcMar>
                    <w:top w:w="39" w:type="dxa"/>
                    <w:left w:w="39" w:type="dxa"/>
                    <w:bottom w:w="39" w:type="dxa"/>
                    <w:right w:w="39" w:type="dxa"/>
                  </w:tcMar>
                </w:tcPr>
                <w:p w14:paraId="32A731A2" w14:textId="68D3C910" w:rsidR="00810295" w:rsidRPr="00242BA6" w:rsidRDefault="00810295" w:rsidP="00810295">
                  <w:pPr>
                    <w:spacing w:after="0" w:line="240" w:lineRule="auto"/>
                    <w:jc w:val="center"/>
                    <w:rPr>
                      <w:sz w:val="24"/>
                      <w:szCs w:val="24"/>
                    </w:rPr>
                  </w:pPr>
                  <w:r w:rsidRPr="00242BA6">
                    <w:rPr>
                      <w:sz w:val="24"/>
                      <w:szCs w:val="24"/>
                    </w:rPr>
                    <w:t>ACUB2-00-251204-05358</w:t>
                  </w:r>
                </w:p>
              </w:tc>
              <w:tc>
                <w:tcPr>
                  <w:tcW w:w="1340" w:type="dxa"/>
                  <w:tcMar>
                    <w:top w:w="39" w:type="dxa"/>
                    <w:left w:w="39" w:type="dxa"/>
                    <w:bottom w:w="39" w:type="dxa"/>
                    <w:right w:w="39" w:type="dxa"/>
                  </w:tcMar>
                </w:tcPr>
                <w:p w14:paraId="5327EAD8" w14:textId="1EF13D32" w:rsidR="00810295" w:rsidRPr="00242BA6" w:rsidRDefault="00810295" w:rsidP="00810295">
                  <w:pPr>
                    <w:spacing w:after="0" w:line="240" w:lineRule="auto"/>
                    <w:jc w:val="center"/>
                    <w:rPr>
                      <w:sz w:val="24"/>
                      <w:szCs w:val="24"/>
                    </w:rPr>
                  </w:pPr>
                  <w:r w:rsidRPr="00242BA6">
                    <w:rPr>
                      <w:sz w:val="24"/>
                      <w:szCs w:val="24"/>
                    </w:rPr>
                    <w:t>2025-12-04</w:t>
                  </w:r>
                </w:p>
              </w:tc>
              <w:tc>
                <w:tcPr>
                  <w:tcW w:w="5241" w:type="dxa"/>
                  <w:tcMar>
                    <w:top w:w="39" w:type="dxa"/>
                    <w:left w:w="39" w:type="dxa"/>
                    <w:bottom w:w="39" w:type="dxa"/>
                    <w:right w:w="39" w:type="dxa"/>
                  </w:tcMar>
                </w:tcPr>
                <w:p w14:paraId="3D6935E3" w14:textId="3C8BDEA8" w:rsidR="00810295" w:rsidRPr="00242BA6" w:rsidRDefault="00810295" w:rsidP="00810295">
                  <w:pPr>
                    <w:spacing w:after="0" w:line="240" w:lineRule="auto"/>
                    <w:jc w:val="center"/>
                    <w:rPr>
                      <w:sz w:val="24"/>
                      <w:szCs w:val="24"/>
                    </w:rPr>
                  </w:pPr>
                  <w:r w:rsidRPr="00242BA6">
                    <w:rPr>
                      <w:sz w:val="24"/>
                      <w:szCs w:val="24"/>
                    </w:rPr>
                    <w:t>Daugiabučio gyvenamojo namo Linkmenų g. 13, Vilniuje</w:t>
                  </w:r>
                  <w:r w:rsidR="00B250E5" w:rsidRPr="00242BA6">
                    <w:rPr>
                      <w:sz w:val="24"/>
                      <w:szCs w:val="24"/>
                    </w:rPr>
                    <w:t>,</w:t>
                  </w:r>
                  <w:r w:rsidRPr="00242BA6">
                    <w:rPr>
                      <w:sz w:val="24"/>
                      <w:szCs w:val="24"/>
                    </w:rPr>
                    <w:t xml:space="preserve"> statybos projektas</w:t>
                  </w:r>
                </w:p>
              </w:tc>
              <w:tc>
                <w:tcPr>
                  <w:tcW w:w="2126" w:type="dxa"/>
                </w:tcPr>
                <w:p w14:paraId="08452201" w14:textId="2E8681B5" w:rsidR="00810295" w:rsidRPr="00242BA6" w:rsidRDefault="00810295" w:rsidP="00810295">
                  <w:pPr>
                    <w:spacing w:after="0" w:line="240" w:lineRule="auto"/>
                    <w:jc w:val="center"/>
                    <w:rPr>
                      <w:color w:val="000000"/>
                      <w:sz w:val="24"/>
                      <w:szCs w:val="24"/>
                    </w:rPr>
                  </w:pPr>
                  <w:r w:rsidRPr="00242BA6">
                    <w:rPr>
                      <w:color w:val="000000"/>
                      <w:sz w:val="24"/>
                      <w:szCs w:val="24"/>
                    </w:rPr>
                    <w:t>UAB „Statybos ir projektavimo sisteminimo centras“</w:t>
                  </w:r>
                </w:p>
              </w:tc>
              <w:tc>
                <w:tcPr>
                  <w:tcW w:w="1418" w:type="dxa"/>
                </w:tcPr>
                <w:p w14:paraId="5F36405A" w14:textId="10444FB7"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4F9B2E" w14:textId="45E7424A" w:rsidR="00810295" w:rsidRPr="00F001B0" w:rsidRDefault="00810295" w:rsidP="00F53F4D">
                  <w:pPr>
                    <w:spacing w:after="0" w:line="240" w:lineRule="auto"/>
                    <w:rPr>
                      <w:sz w:val="24"/>
                      <w:szCs w:val="24"/>
                    </w:rPr>
                  </w:pPr>
                  <w:r w:rsidRPr="00242BA6">
                    <w:rPr>
                      <w:color w:val="000000"/>
                      <w:sz w:val="24"/>
                      <w:szCs w:val="24"/>
                    </w:rPr>
                    <w:t>Rytų Lietuvos statybos valstybinės priežiūros departamentas</w:t>
                  </w:r>
                </w:p>
              </w:tc>
            </w:tr>
            <w:tr w:rsidR="00810295" w:rsidRPr="00242BA6" w14:paraId="19FC2000" w14:textId="77777777" w:rsidTr="00F53F4D">
              <w:trPr>
                <w:trHeight w:val="205"/>
              </w:trPr>
              <w:tc>
                <w:tcPr>
                  <w:tcW w:w="490" w:type="dxa"/>
                  <w:tcMar>
                    <w:top w:w="39" w:type="dxa"/>
                    <w:left w:w="39" w:type="dxa"/>
                    <w:bottom w:w="39" w:type="dxa"/>
                    <w:right w:w="39" w:type="dxa"/>
                  </w:tcMar>
                </w:tcPr>
                <w:p w14:paraId="7FB988A8" w14:textId="22EBB7A6" w:rsidR="00810295" w:rsidRPr="00242BA6" w:rsidRDefault="00810295" w:rsidP="00810295">
                  <w:pPr>
                    <w:spacing w:after="0" w:line="240" w:lineRule="auto"/>
                    <w:jc w:val="center"/>
                    <w:rPr>
                      <w:color w:val="000000"/>
                      <w:sz w:val="24"/>
                      <w:szCs w:val="24"/>
                    </w:rPr>
                  </w:pPr>
                  <w:r w:rsidRPr="00242BA6">
                    <w:rPr>
                      <w:color w:val="000000"/>
                      <w:sz w:val="24"/>
                      <w:szCs w:val="24"/>
                    </w:rPr>
                    <w:t>42.</w:t>
                  </w:r>
                </w:p>
              </w:tc>
              <w:tc>
                <w:tcPr>
                  <w:tcW w:w="1592" w:type="dxa"/>
                  <w:tcMar>
                    <w:top w:w="39" w:type="dxa"/>
                    <w:left w:w="39" w:type="dxa"/>
                    <w:bottom w:w="39" w:type="dxa"/>
                    <w:right w:w="39" w:type="dxa"/>
                  </w:tcMar>
                </w:tcPr>
                <w:p w14:paraId="0BBCA0ED" w14:textId="4845F694" w:rsidR="00810295" w:rsidRPr="00242BA6" w:rsidRDefault="00810295" w:rsidP="00810295">
                  <w:pPr>
                    <w:spacing w:after="0" w:line="240" w:lineRule="auto"/>
                    <w:jc w:val="center"/>
                    <w:rPr>
                      <w:sz w:val="24"/>
                      <w:szCs w:val="24"/>
                    </w:rPr>
                  </w:pPr>
                  <w:r w:rsidRPr="00242BA6">
                    <w:rPr>
                      <w:sz w:val="24"/>
                      <w:szCs w:val="24"/>
                    </w:rPr>
                    <w:t>ACUB2-00-251204-05359</w:t>
                  </w:r>
                </w:p>
              </w:tc>
              <w:tc>
                <w:tcPr>
                  <w:tcW w:w="1340" w:type="dxa"/>
                  <w:tcMar>
                    <w:top w:w="39" w:type="dxa"/>
                    <w:left w:w="39" w:type="dxa"/>
                    <w:bottom w:w="39" w:type="dxa"/>
                    <w:right w:w="39" w:type="dxa"/>
                  </w:tcMar>
                </w:tcPr>
                <w:p w14:paraId="5E765C5E" w14:textId="2BB6BBDD" w:rsidR="00810295" w:rsidRPr="00242BA6" w:rsidRDefault="00810295" w:rsidP="00810295">
                  <w:pPr>
                    <w:spacing w:after="0" w:line="240" w:lineRule="auto"/>
                    <w:jc w:val="center"/>
                    <w:rPr>
                      <w:sz w:val="24"/>
                      <w:szCs w:val="24"/>
                    </w:rPr>
                  </w:pPr>
                  <w:r w:rsidRPr="00242BA6">
                    <w:rPr>
                      <w:sz w:val="24"/>
                      <w:szCs w:val="24"/>
                    </w:rPr>
                    <w:t>2025-12-04</w:t>
                  </w:r>
                </w:p>
              </w:tc>
              <w:tc>
                <w:tcPr>
                  <w:tcW w:w="5241" w:type="dxa"/>
                  <w:tcMar>
                    <w:top w:w="39" w:type="dxa"/>
                    <w:left w:w="39" w:type="dxa"/>
                    <w:bottom w:w="39" w:type="dxa"/>
                    <w:right w:w="39" w:type="dxa"/>
                  </w:tcMar>
                </w:tcPr>
                <w:p w14:paraId="7DC26BCB" w14:textId="2DB8C882" w:rsidR="00810295" w:rsidRPr="00242BA6" w:rsidRDefault="00810295" w:rsidP="00810295">
                  <w:pPr>
                    <w:spacing w:after="0" w:line="240" w:lineRule="auto"/>
                    <w:jc w:val="center"/>
                    <w:rPr>
                      <w:sz w:val="24"/>
                      <w:szCs w:val="24"/>
                    </w:rPr>
                  </w:pPr>
                  <w:r w:rsidRPr="00242BA6">
                    <w:rPr>
                      <w:sz w:val="24"/>
                      <w:szCs w:val="24"/>
                    </w:rPr>
                    <w:t>Darželio, Žalgirio g.13a, Klaipėdoje, rekonstravimo į daugiabutį gyvenamąjį namą su komercinėmis patalpomis techninis projektas</w:t>
                  </w:r>
                </w:p>
              </w:tc>
              <w:tc>
                <w:tcPr>
                  <w:tcW w:w="2126" w:type="dxa"/>
                </w:tcPr>
                <w:p w14:paraId="0A466359" w14:textId="7AB99F6C" w:rsidR="00810295" w:rsidRPr="00242BA6" w:rsidRDefault="00810295" w:rsidP="00810295">
                  <w:pPr>
                    <w:spacing w:after="0" w:line="240" w:lineRule="auto"/>
                    <w:jc w:val="center"/>
                    <w:rPr>
                      <w:color w:val="000000"/>
                      <w:sz w:val="24"/>
                      <w:szCs w:val="24"/>
                    </w:rPr>
                  </w:pPr>
                  <w:r w:rsidRPr="00242BA6">
                    <w:rPr>
                      <w:color w:val="000000"/>
                      <w:sz w:val="24"/>
                      <w:szCs w:val="24"/>
                    </w:rPr>
                    <w:t>MB „Ekspertų biuras“</w:t>
                  </w:r>
                </w:p>
                <w:p w14:paraId="26AE4F4C" w14:textId="77777777" w:rsidR="00810295" w:rsidRPr="00242BA6" w:rsidRDefault="00810295" w:rsidP="00810295">
                  <w:pPr>
                    <w:jc w:val="center"/>
                    <w:rPr>
                      <w:sz w:val="24"/>
                      <w:szCs w:val="24"/>
                    </w:rPr>
                  </w:pPr>
                </w:p>
              </w:tc>
              <w:tc>
                <w:tcPr>
                  <w:tcW w:w="1418" w:type="dxa"/>
                </w:tcPr>
                <w:p w14:paraId="0824D687" w14:textId="27B2D787"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6AA33" w14:textId="4296B049" w:rsidR="00810295" w:rsidRPr="00242BA6" w:rsidRDefault="00810295" w:rsidP="00F53F4D">
                  <w:pPr>
                    <w:spacing w:after="0" w:line="240" w:lineRule="auto"/>
                    <w:rPr>
                      <w:color w:val="000000"/>
                      <w:sz w:val="24"/>
                      <w:szCs w:val="24"/>
                    </w:rPr>
                  </w:pPr>
                  <w:r w:rsidRPr="00242BA6">
                    <w:rPr>
                      <w:color w:val="000000"/>
                      <w:sz w:val="24"/>
                      <w:szCs w:val="24"/>
                    </w:rPr>
                    <w:t>Rytų Lietuvos statybos valstybinės priežiūros departamentas</w:t>
                  </w:r>
                </w:p>
              </w:tc>
            </w:tr>
            <w:tr w:rsidR="00BA2434" w:rsidRPr="00242BA6" w14:paraId="0A4F09CA" w14:textId="77777777" w:rsidTr="00F53F4D">
              <w:trPr>
                <w:trHeight w:val="205"/>
              </w:trPr>
              <w:tc>
                <w:tcPr>
                  <w:tcW w:w="490" w:type="dxa"/>
                  <w:tcMar>
                    <w:top w:w="39" w:type="dxa"/>
                    <w:left w:w="39" w:type="dxa"/>
                    <w:bottom w:w="39" w:type="dxa"/>
                    <w:right w:w="39" w:type="dxa"/>
                  </w:tcMar>
                </w:tcPr>
                <w:p w14:paraId="78645FB0" w14:textId="0BA99DD6" w:rsidR="00BA2434" w:rsidRPr="00242BA6" w:rsidRDefault="00BA2434" w:rsidP="00BA2434">
                  <w:pPr>
                    <w:spacing w:after="0" w:line="240" w:lineRule="auto"/>
                    <w:jc w:val="center"/>
                    <w:rPr>
                      <w:color w:val="000000"/>
                      <w:sz w:val="24"/>
                      <w:szCs w:val="24"/>
                    </w:rPr>
                  </w:pPr>
                  <w:r w:rsidRPr="00242BA6">
                    <w:rPr>
                      <w:color w:val="000000"/>
                      <w:sz w:val="24"/>
                      <w:szCs w:val="24"/>
                    </w:rPr>
                    <w:t>43.</w:t>
                  </w:r>
                </w:p>
              </w:tc>
              <w:tc>
                <w:tcPr>
                  <w:tcW w:w="1592" w:type="dxa"/>
                  <w:tcMar>
                    <w:top w:w="39" w:type="dxa"/>
                    <w:left w:w="39" w:type="dxa"/>
                    <w:bottom w:w="39" w:type="dxa"/>
                    <w:right w:w="39" w:type="dxa"/>
                  </w:tcMar>
                </w:tcPr>
                <w:p w14:paraId="3DB7CBEA" w14:textId="2A82DAE2" w:rsidR="00BA2434" w:rsidRPr="00242BA6" w:rsidRDefault="00EE6961" w:rsidP="00BA2434">
                  <w:pPr>
                    <w:spacing w:after="0" w:line="240" w:lineRule="auto"/>
                    <w:jc w:val="center"/>
                    <w:rPr>
                      <w:sz w:val="24"/>
                      <w:szCs w:val="24"/>
                    </w:rPr>
                  </w:pPr>
                  <w:r w:rsidRPr="00242BA6">
                    <w:rPr>
                      <w:sz w:val="24"/>
                      <w:szCs w:val="24"/>
                    </w:rPr>
                    <w:t>ACUB2-00-251205-05379</w:t>
                  </w:r>
                </w:p>
              </w:tc>
              <w:tc>
                <w:tcPr>
                  <w:tcW w:w="1340" w:type="dxa"/>
                  <w:tcMar>
                    <w:top w:w="39" w:type="dxa"/>
                    <w:left w:w="39" w:type="dxa"/>
                    <w:bottom w:w="39" w:type="dxa"/>
                    <w:right w:w="39" w:type="dxa"/>
                  </w:tcMar>
                </w:tcPr>
                <w:p w14:paraId="4F1695EA" w14:textId="0854939F" w:rsidR="00BA2434" w:rsidRPr="00242BA6" w:rsidRDefault="00BA2434" w:rsidP="00BA2434">
                  <w:pPr>
                    <w:spacing w:after="0" w:line="240" w:lineRule="auto"/>
                    <w:jc w:val="center"/>
                    <w:rPr>
                      <w:sz w:val="24"/>
                      <w:szCs w:val="24"/>
                    </w:rPr>
                  </w:pPr>
                  <w:r w:rsidRPr="00242BA6">
                    <w:rPr>
                      <w:sz w:val="24"/>
                      <w:szCs w:val="24"/>
                    </w:rPr>
                    <w:t>202</w:t>
                  </w:r>
                  <w:r w:rsidR="00EE6961" w:rsidRPr="00242BA6">
                    <w:rPr>
                      <w:sz w:val="24"/>
                      <w:szCs w:val="24"/>
                    </w:rPr>
                    <w:t>5-12-05</w:t>
                  </w:r>
                </w:p>
              </w:tc>
              <w:tc>
                <w:tcPr>
                  <w:tcW w:w="5241" w:type="dxa"/>
                  <w:tcMar>
                    <w:top w:w="39" w:type="dxa"/>
                    <w:left w:w="39" w:type="dxa"/>
                    <w:bottom w:w="39" w:type="dxa"/>
                    <w:right w:w="39" w:type="dxa"/>
                  </w:tcMar>
                </w:tcPr>
                <w:p w14:paraId="30821DE8" w14:textId="7AC1F621" w:rsidR="00BA2434" w:rsidRPr="00242BA6" w:rsidRDefault="00BA2434" w:rsidP="00BA2434">
                  <w:pPr>
                    <w:spacing w:after="0" w:line="240" w:lineRule="auto"/>
                    <w:jc w:val="center"/>
                    <w:rPr>
                      <w:sz w:val="24"/>
                      <w:szCs w:val="24"/>
                    </w:rPr>
                  </w:pPr>
                  <w:r w:rsidRPr="00242BA6">
                    <w:rPr>
                      <w:sz w:val="24"/>
                      <w:szCs w:val="24"/>
                    </w:rPr>
                    <w:t>Aštuonių, dviejų butų gyvenamųjų namų, Kauno m. Panerių g. 312, statybos projektas.</w:t>
                  </w:r>
                </w:p>
              </w:tc>
              <w:tc>
                <w:tcPr>
                  <w:tcW w:w="2126" w:type="dxa"/>
                </w:tcPr>
                <w:p w14:paraId="0AC21657" w14:textId="3D972CFD" w:rsidR="00BA2434" w:rsidRPr="00242BA6" w:rsidRDefault="007C5B08" w:rsidP="00BA2434">
                  <w:pPr>
                    <w:spacing w:after="0" w:line="240" w:lineRule="auto"/>
                    <w:jc w:val="center"/>
                    <w:rPr>
                      <w:color w:val="000000"/>
                      <w:sz w:val="24"/>
                      <w:szCs w:val="24"/>
                    </w:rPr>
                  </w:pPr>
                  <w:r w:rsidRPr="00242BA6">
                    <w:rPr>
                      <w:color w:val="000000"/>
                      <w:sz w:val="24"/>
                      <w:szCs w:val="24"/>
                    </w:rPr>
                    <w:t>UAB „Skena</w:t>
                  </w:r>
                  <w:r w:rsidR="008B0C1E" w:rsidRPr="00242BA6">
                    <w:rPr>
                      <w:color w:val="000000"/>
                      <w:sz w:val="24"/>
                      <w:szCs w:val="24"/>
                    </w:rPr>
                    <w:t>“</w:t>
                  </w:r>
                </w:p>
              </w:tc>
              <w:tc>
                <w:tcPr>
                  <w:tcW w:w="1418" w:type="dxa"/>
                </w:tcPr>
                <w:p w14:paraId="52DFBEE7" w14:textId="0A937D66" w:rsidR="00BA2434" w:rsidRPr="00242BA6" w:rsidRDefault="008D0F80" w:rsidP="00BA2434">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AB7FB4" w14:textId="186D097C"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0DF51AA8" w14:textId="77777777" w:rsidTr="00F53F4D">
              <w:trPr>
                <w:trHeight w:val="205"/>
              </w:trPr>
              <w:tc>
                <w:tcPr>
                  <w:tcW w:w="490" w:type="dxa"/>
                  <w:tcMar>
                    <w:top w:w="39" w:type="dxa"/>
                    <w:left w:w="39" w:type="dxa"/>
                    <w:bottom w:w="39" w:type="dxa"/>
                    <w:right w:w="39" w:type="dxa"/>
                  </w:tcMar>
                </w:tcPr>
                <w:p w14:paraId="1537455B" w14:textId="6509EF68" w:rsidR="00BA2434" w:rsidRPr="00242BA6" w:rsidRDefault="00BA2434" w:rsidP="00BA2434">
                  <w:pPr>
                    <w:spacing w:after="0" w:line="240" w:lineRule="auto"/>
                    <w:jc w:val="center"/>
                    <w:rPr>
                      <w:color w:val="000000"/>
                      <w:sz w:val="24"/>
                      <w:szCs w:val="24"/>
                    </w:rPr>
                  </w:pPr>
                  <w:r w:rsidRPr="00242BA6">
                    <w:rPr>
                      <w:color w:val="000000"/>
                      <w:sz w:val="24"/>
                      <w:szCs w:val="24"/>
                    </w:rPr>
                    <w:t>44.</w:t>
                  </w:r>
                </w:p>
              </w:tc>
              <w:tc>
                <w:tcPr>
                  <w:tcW w:w="1592" w:type="dxa"/>
                  <w:tcMar>
                    <w:top w:w="39" w:type="dxa"/>
                    <w:left w:w="39" w:type="dxa"/>
                    <w:bottom w:w="39" w:type="dxa"/>
                    <w:right w:w="39" w:type="dxa"/>
                  </w:tcMar>
                </w:tcPr>
                <w:p w14:paraId="046C65AA" w14:textId="42671AB0" w:rsidR="00BA2434" w:rsidRPr="00242BA6" w:rsidRDefault="00776209" w:rsidP="00BA2434">
                  <w:pPr>
                    <w:spacing w:after="0" w:line="240" w:lineRule="auto"/>
                    <w:jc w:val="center"/>
                    <w:rPr>
                      <w:sz w:val="24"/>
                      <w:szCs w:val="24"/>
                    </w:rPr>
                  </w:pPr>
                  <w:r w:rsidRPr="00242BA6">
                    <w:rPr>
                      <w:sz w:val="24"/>
                      <w:szCs w:val="24"/>
                    </w:rPr>
                    <w:t>ACUB2-00-260101-00002</w:t>
                  </w:r>
                </w:p>
              </w:tc>
              <w:tc>
                <w:tcPr>
                  <w:tcW w:w="1340" w:type="dxa"/>
                  <w:tcMar>
                    <w:top w:w="39" w:type="dxa"/>
                    <w:left w:w="39" w:type="dxa"/>
                    <w:bottom w:w="39" w:type="dxa"/>
                    <w:right w:w="39" w:type="dxa"/>
                  </w:tcMar>
                </w:tcPr>
                <w:p w14:paraId="4D84E7AD" w14:textId="6B8695E1" w:rsidR="00BA2434" w:rsidRPr="00242BA6" w:rsidRDefault="00BA2434" w:rsidP="00BA2434">
                  <w:pPr>
                    <w:spacing w:after="0" w:line="240" w:lineRule="auto"/>
                    <w:jc w:val="center"/>
                    <w:rPr>
                      <w:sz w:val="24"/>
                      <w:szCs w:val="24"/>
                    </w:rPr>
                  </w:pPr>
                  <w:r w:rsidRPr="00242BA6">
                    <w:rPr>
                      <w:sz w:val="24"/>
                      <w:szCs w:val="24"/>
                    </w:rPr>
                    <w:t>2026-01-0</w:t>
                  </w:r>
                  <w:r w:rsidR="00776209" w:rsidRPr="00242BA6">
                    <w:rPr>
                      <w:sz w:val="24"/>
                      <w:szCs w:val="24"/>
                    </w:rPr>
                    <w:t>1</w:t>
                  </w:r>
                </w:p>
              </w:tc>
              <w:tc>
                <w:tcPr>
                  <w:tcW w:w="5241" w:type="dxa"/>
                  <w:tcMar>
                    <w:top w:w="39" w:type="dxa"/>
                    <w:left w:w="39" w:type="dxa"/>
                    <w:bottom w:w="39" w:type="dxa"/>
                    <w:right w:w="39" w:type="dxa"/>
                  </w:tcMar>
                </w:tcPr>
                <w:p w14:paraId="7EB8A52C" w14:textId="3133FF8A" w:rsidR="00BA2434" w:rsidRPr="00242BA6" w:rsidRDefault="00BA2434" w:rsidP="00BA2434">
                  <w:pPr>
                    <w:spacing w:after="0" w:line="240" w:lineRule="auto"/>
                    <w:jc w:val="center"/>
                    <w:rPr>
                      <w:sz w:val="24"/>
                      <w:szCs w:val="24"/>
                    </w:rPr>
                  </w:pPr>
                  <w:r w:rsidRPr="00242BA6">
                    <w:rPr>
                      <w:sz w:val="24"/>
                      <w:szCs w:val="24"/>
                    </w:rPr>
                    <w:t>Keturių Gamybos, pramonės ir vieno Energetikos paskirties pastatų (Pramonės ir sandėliavimo paskirties grupė), Kitos paskirties inžinerinio statinio (Kiti inžineriniai statiniai grupė), Noteros g. 25, Panoteriai, Jonavos r. sav., statybos projektas</w:t>
                  </w:r>
                </w:p>
              </w:tc>
              <w:tc>
                <w:tcPr>
                  <w:tcW w:w="2126" w:type="dxa"/>
                </w:tcPr>
                <w:p w14:paraId="0CA57436" w14:textId="66D528D8" w:rsidR="00BA2434" w:rsidRPr="00242BA6" w:rsidRDefault="00382393" w:rsidP="00BA2434">
                  <w:pPr>
                    <w:spacing w:after="0" w:line="240" w:lineRule="auto"/>
                    <w:jc w:val="center"/>
                    <w:rPr>
                      <w:color w:val="000000"/>
                      <w:sz w:val="24"/>
                      <w:szCs w:val="24"/>
                    </w:rPr>
                  </w:pPr>
                  <w:r w:rsidRPr="00242BA6">
                    <w:rPr>
                      <w:color w:val="000000"/>
                      <w:sz w:val="24"/>
                      <w:szCs w:val="24"/>
                    </w:rPr>
                    <w:t>UAB „Eicosolution“</w:t>
                  </w:r>
                </w:p>
              </w:tc>
              <w:tc>
                <w:tcPr>
                  <w:tcW w:w="1418" w:type="dxa"/>
                </w:tcPr>
                <w:p w14:paraId="4267EC65" w14:textId="2F19897F" w:rsidR="00BA2434" w:rsidRPr="00242BA6" w:rsidRDefault="008D0F80" w:rsidP="00BA2434">
                  <w:pPr>
                    <w:spacing w:after="0" w:line="240" w:lineRule="auto"/>
                    <w:jc w:val="center"/>
                    <w:rPr>
                      <w:color w:val="000000"/>
                      <w:sz w:val="24"/>
                      <w:szCs w:val="24"/>
                    </w:rPr>
                  </w:pPr>
                  <w:r w:rsidRPr="00242BA6">
                    <w:rPr>
                      <w:color w:val="000000"/>
                      <w:sz w:val="24"/>
                      <w:szCs w:val="24"/>
                    </w:rPr>
                    <w:t>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4C20C" w14:textId="77C19E0C"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BA2434" w:rsidRPr="00242BA6" w14:paraId="1C997317" w14:textId="77777777" w:rsidTr="00F53F4D">
              <w:trPr>
                <w:trHeight w:val="205"/>
              </w:trPr>
              <w:tc>
                <w:tcPr>
                  <w:tcW w:w="490" w:type="dxa"/>
                  <w:tcMar>
                    <w:top w:w="39" w:type="dxa"/>
                    <w:left w:w="39" w:type="dxa"/>
                    <w:bottom w:w="39" w:type="dxa"/>
                    <w:right w:w="39" w:type="dxa"/>
                  </w:tcMar>
                </w:tcPr>
                <w:p w14:paraId="5C3F9F9C" w14:textId="69FDC47C" w:rsidR="00BA2434" w:rsidRPr="00242BA6" w:rsidRDefault="00BA2434" w:rsidP="00BA2434">
                  <w:pPr>
                    <w:spacing w:after="0" w:line="240" w:lineRule="auto"/>
                    <w:jc w:val="center"/>
                    <w:rPr>
                      <w:color w:val="000000"/>
                      <w:sz w:val="24"/>
                      <w:szCs w:val="24"/>
                    </w:rPr>
                  </w:pPr>
                  <w:r w:rsidRPr="00242BA6">
                    <w:rPr>
                      <w:color w:val="000000"/>
                      <w:sz w:val="24"/>
                      <w:szCs w:val="24"/>
                    </w:rPr>
                    <w:t>45.</w:t>
                  </w:r>
                </w:p>
              </w:tc>
              <w:tc>
                <w:tcPr>
                  <w:tcW w:w="1592" w:type="dxa"/>
                  <w:tcMar>
                    <w:top w:w="39" w:type="dxa"/>
                    <w:left w:w="39" w:type="dxa"/>
                    <w:bottom w:w="39" w:type="dxa"/>
                    <w:right w:w="39" w:type="dxa"/>
                  </w:tcMar>
                </w:tcPr>
                <w:p w14:paraId="0FDAFA24" w14:textId="7A0AB338" w:rsidR="00BA2434" w:rsidRPr="00242BA6" w:rsidRDefault="00BA2434" w:rsidP="00BA2434">
                  <w:pPr>
                    <w:spacing w:after="0" w:line="240" w:lineRule="auto"/>
                    <w:jc w:val="center"/>
                    <w:rPr>
                      <w:sz w:val="24"/>
                      <w:szCs w:val="24"/>
                    </w:rPr>
                  </w:pPr>
                  <w:r w:rsidRPr="00242BA6">
                    <w:rPr>
                      <w:sz w:val="24"/>
                      <w:szCs w:val="24"/>
                    </w:rPr>
                    <w:t>ACUB2-00-260107-00036</w:t>
                  </w:r>
                </w:p>
              </w:tc>
              <w:tc>
                <w:tcPr>
                  <w:tcW w:w="1340" w:type="dxa"/>
                  <w:tcMar>
                    <w:top w:w="39" w:type="dxa"/>
                    <w:left w:w="39" w:type="dxa"/>
                    <w:bottom w:w="39" w:type="dxa"/>
                    <w:right w:w="39" w:type="dxa"/>
                  </w:tcMar>
                </w:tcPr>
                <w:p w14:paraId="5EBB0214" w14:textId="72F3D15C" w:rsidR="00BA2434" w:rsidRPr="00242BA6" w:rsidRDefault="00BA2434" w:rsidP="00BA2434">
                  <w:pPr>
                    <w:spacing w:after="0" w:line="240" w:lineRule="auto"/>
                    <w:jc w:val="center"/>
                    <w:rPr>
                      <w:sz w:val="24"/>
                      <w:szCs w:val="24"/>
                    </w:rPr>
                  </w:pPr>
                  <w:r w:rsidRPr="00242BA6">
                    <w:rPr>
                      <w:sz w:val="24"/>
                      <w:szCs w:val="24"/>
                    </w:rPr>
                    <w:t>2026-01-07</w:t>
                  </w:r>
                </w:p>
              </w:tc>
              <w:tc>
                <w:tcPr>
                  <w:tcW w:w="5241" w:type="dxa"/>
                  <w:tcMar>
                    <w:top w:w="39" w:type="dxa"/>
                    <w:left w:w="39" w:type="dxa"/>
                    <w:bottom w:w="39" w:type="dxa"/>
                    <w:right w:w="39" w:type="dxa"/>
                  </w:tcMar>
                </w:tcPr>
                <w:p w14:paraId="474BB2A6" w14:textId="3F64A22D" w:rsidR="00BA2434" w:rsidRPr="00242BA6" w:rsidRDefault="00BA2434" w:rsidP="00BA2434">
                  <w:pPr>
                    <w:spacing w:after="0" w:line="240" w:lineRule="auto"/>
                    <w:jc w:val="center"/>
                    <w:rPr>
                      <w:sz w:val="24"/>
                      <w:szCs w:val="24"/>
                    </w:rPr>
                  </w:pPr>
                  <w:r w:rsidRPr="00242BA6">
                    <w:rPr>
                      <w:sz w:val="24"/>
                      <w:szCs w:val="24"/>
                    </w:rPr>
                    <w:t>Ūkinio technikos garažas Klaipėdos raj.</w:t>
                  </w:r>
                  <w:r w:rsidR="00FA76E0" w:rsidRPr="00242BA6">
                    <w:rPr>
                      <w:sz w:val="24"/>
                      <w:szCs w:val="24"/>
                    </w:rPr>
                    <w:t xml:space="preserve"> Klaipėdos rajono sav., Dauparų-Kvietinių sen., Dauparų k., Klaipėdos pl. 17</w:t>
                  </w:r>
                </w:p>
              </w:tc>
              <w:tc>
                <w:tcPr>
                  <w:tcW w:w="2126" w:type="dxa"/>
                </w:tcPr>
                <w:p w14:paraId="3E116E09" w14:textId="46CA1025" w:rsidR="00BA2434" w:rsidRPr="00242BA6" w:rsidRDefault="00BA2434" w:rsidP="00BA2434">
                  <w:pPr>
                    <w:spacing w:after="0" w:line="240" w:lineRule="auto"/>
                    <w:jc w:val="center"/>
                    <w:rPr>
                      <w:color w:val="000000"/>
                      <w:sz w:val="24"/>
                      <w:szCs w:val="24"/>
                    </w:rPr>
                  </w:pPr>
                  <w:r w:rsidRPr="00242BA6">
                    <w:rPr>
                      <w:color w:val="000000"/>
                      <w:sz w:val="24"/>
                      <w:szCs w:val="24"/>
                    </w:rPr>
                    <w:t xml:space="preserve">UAB </w:t>
                  </w:r>
                  <w:r w:rsidR="003D799C" w:rsidRPr="00242BA6">
                    <w:rPr>
                      <w:color w:val="000000"/>
                      <w:sz w:val="24"/>
                      <w:szCs w:val="24"/>
                    </w:rPr>
                    <w:t>„</w:t>
                  </w:r>
                  <w:r w:rsidRPr="00242BA6">
                    <w:rPr>
                      <w:color w:val="000000"/>
                      <w:sz w:val="24"/>
                      <w:szCs w:val="24"/>
                    </w:rPr>
                    <w:t>Banduva</w:t>
                  </w:r>
                  <w:r w:rsidR="003D799C" w:rsidRPr="00242BA6">
                    <w:rPr>
                      <w:color w:val="000000"/>
                      <w:sz w:val="24"/>
                      <w:szCs w:val="24"/>
                    </w:rPr>
                    <w:t>“</w:t>
                  </w:r>
                </w:p>
              </w:tc>
              <w:tc>
                <w:tcPr>
                  <w:tcW w:w="1418" w:type="dxa"/>
                </w:tcPr>
                <w:p w14:paraId="3DB7200B" w14:textId="5A024BF9" w:rsidR="00BA2434" w:rsidRPr="00242BA6" w:rsidRDefault="00810295" w:rsidP="00BA2434">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5187E" w14:textId="001C5F4A" w:rsidR="00BA2434" w:rsidRPr="00F001B0" w:rsidRDefault="00BA2434"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719901D1" w14:textId="77777777" w:rsidTr="00F53F4D">
              <w:trPr>
                <w:trHeight w:val="205"/>
              </w:trPr>
              <w:tc>
                <w:tcPr>
                  <w:tcW w:w="490" w:type="dxa"/>
                  <w:tcMar>
                    <w:top w:w="39" w:type="dxa"/>
                    <w:left w:w="39" w:type="dxa"/>
                    <w:bottom w:w="39" w:type="dxa"/>
                    <w:right w:w="39" w:type="dxa"/>
                  </w:tcMar>
                </w:tcPr>
                <w:p w14:paraId="45E1009D" w14:textId="02C8BFE6" w:rsidR="00810295" w:rsidRPr="00242BA6" w:rsidRDefault="00810295" w:rsidP="00810295">
                  <w:pPr>
                    <w:spacing w:after="0" w:line="240" w:lineRule="auto"/>
                    <w:jc w:val="center"/>
                    <w:rPr>
                      <w:color w:val="000000"/>
                      <w:sz w:val="24"/>
                      <w:szCs w:val="24"/>
                    </w:rPr>
                  </w:pPr>
                  <w:r w:rsidRPr="00242BA6">
                    <w:rPr>
                      <w:color w:val="000000"/>
                      <w:sz w:val="24"/>
                      <w:szCs w:val="24"/>
                    </w:rPr>
                    <w:t>46.</w:t>
                  </w:r>
                </w:p>
              </w:tc>
              <w:tc>
                <w:tcPr>
                  <w:tcW w:w="1592" w:type="dxa"/>
                  <w:tcMar>
                    <w:top w:w="39" w:type="dxa"/>
                    <w:left w:w="39" w:type="dxa"/>
                    <w:bottom w:w="39" w:type="dxa"/>
                    <w:right w:w="39" w:type="dxa"/>
                  </w:tcMar>
                </w:tcPr>
                <w:p w14:paraId="63E156E8" w14:textId="6D3DC414" w:rsidR="00810295" w:rsidRPr="00242BA6" w:rsidRDefault="00810295" w:rsidP="00810295">
                  <w:pPr>
                    <w:jc w:val="center"/>
                    <w:rPr>
                      <w:sz w:val="24"/>
                      <w:szCs w:val="24"/>
                    </w:rPr>
                  </w:pPr>
                  <w:r w:rsidRPr="00242BA6">
                    <w:rPr>
                      <w:sz w:val="24"/>
                      <w:szCs w:val="24"/>
                    </w:rPr>
                    <w:t>ACUB2-00-260108-00050</w:t>
                  </w:r>
                </w:p>
              </w:tc>
              <w:tc>
                <w:tcPr>
                  <w:tcW w:w="1340" w:type="dxa"/>
                  <w:tcMar>
                    <w:top w:w="39" w:type="dxa"/>
                    <w:left w:w="39" w:type="dxa"/>
                    <w:bottom w:w="39" w:type="dxa"/>
                    <w:right w:w="39" w:type="dxa"/>
                  </w:tcMar>
                </w:tcPr>
                <w:p w14:paraId="56DB2C6E" w14:textId="77777777" w:rsidR="00810295" w:rsidRPr="00242BA6" w:rsidRDefault="00810295" w:rsidP="00810295">
                  <w:pPr>
                    <w:spacing w:after="0" w:line="240" w:lineRule="auto"/>
                    <w:jc w:val="center"/>
                    <w:rPr>
                      <w:sz w:val="24"/>
                      <w:szCs w:val="24"/>
                    </w:rPr>
                  </w:pPr>
                </w:p>
                <w:p w14:paraId="56CFF43F" w14:textId="4F2E59A5" w:rsidR="00810295" w:rsidRPr="00242BA6" w:rsidRDefault="00810295" w:rsidP="00810295">
                  <w:pPr>
                    <w:jc w:val="center"/>
                    <w:rPr>
                      <w:sz w:val="24"/>
                      <w:szCs w:val="24"/>
                    </w:rPr>
                  </w:pPr>
                  <w:r w:rsidRPr="00242BA6">
                    <w:rPr>
                      <w:sz w:val="24"/>
                      <w:szCs w:val="24"/>
                    </w:rPr>
                    <w:t>2026-01-08</w:t>
                  </w:r>
                </w:p>
              </w:tc>
              <w:tc>
                <w:tcPr>
                  <w:tcW w:w="5241" w:type="dxa"/>
                  <w:tcMar>
                    <w:top w:w="39" w:type="dxa"/>
                    <w:left w:w="39" w:type="dxa"/>
                    <w:bottom w:w="39" w:type="dxa"/>
                    <w:right w:w="39" w:type="dxa"/>
                  </w:tcMar>
                </w:tcPr>
                <w:p w14:paraId="02D9F94B" w14:textId="32517A85" w:rsidR="00810295" w:rsidRPr="00242BA6" w:rsidRDefault="00810295" w:rsidP="00810295">
                  <w:pPr>
                    <w:spacing w:after="0" w:line="240" w:lineRule="auto"/>
                    <w:jc w:val="center"/>
                    <w:rPr>
                      <w:sz w:val="24"/>
                      <w:szCs w:val="24"/>
                    </w:rPr>
                  </w:pPr>
                  <w:r w:rsidRPr="00242BA6">
                    <w:rPr>
                      <w:sz w:val="24"/>
                      <w:szCs w:val="24"/>
                    </w:rPr>
                    <w:t>Dviejų butų gyvenamųjų namų su poilsio patalpomis Klaipėdos m., E. Franco g. 3, 5, 7, 8, 9, 10, 11, 12, 13, 14, 16, 18 (sklype Šlaito g. 1, Klaipėdoje, kad. Nr.: 2101/0001:869)</w:t>
                  </w:r>
                  <w:r w:rsidR="007F68AB" w:rsidRPr="00242BA6">
                    <w:rPr>
                      <w:sz w:val="24"/>
                      <w:szCs w:val="24"/>
                    </w:rPr>
                    <w:t>,</w:t>
                  </w:r>
                  <w:r w:rsidRPr="00242BA6">
                    <w:rPr>
                      <w:sz w:val="24"/>
                      <w:szCs w:val="24"/>
                    </w:rPr>
                    <w:t xml:space="preserve"> statybos projektas</w:t>
                  </w:r>
                </w:p>
              </w:tc>
              <w:tc>
                <w:tcPr>
                  <w:tcW w:w="2126" w:type="dxa"/>
                </w:tcPr>
                <w:p w14:paraId="7F3D7501" w14:textId="42E85C0A" w:rsidR="00810295" w:rsidRPr="00242BA6" w:rsidRDefault="00810295" w:rsidP="00810295">
                  <w:pPr>
                    <w:spacing w:after="0" w:line="240" w:lineRule="auto"/>
                    <w:jc w:val="center"/>
                    <w:rPr>
                      <w:color w:val="000000"/>
                      <w:sz w:val="24"/>
                      <w:szCs w:val="24"/>
                    </w:rPr>
                  </w:pPr>
                  <w:r w:rsidRPr="00242BA6">
                    <w:rPr>
                      <w:color w:val="000000"/>
                      <w:sz w:val="24"/>
                      <w:szCs w:val="24"/>
                    </w:rPr>
                    <w:t xml:space="preserve">UAB </w:t>
                  </w:r>
                  <w:r w:rsidR="001A09D3" w:rsidRPr="00242BA6">
                    <w:rPr>
                      <w:color w:val="000000"/>
                      <w:sz w:val="24"/>
                      <w:szCs w:val="24"/>
                    </w:rPr>
                    <w:t>„</w:t>
                  </w:r>
                  <w:r w:rsidRPr="00242BA6">
                    <w:rPr>
                      <w:color w:val="000000"/>
                      <w:sz w:val="24"/>
                      <w:szCs w:val="24"/>
                    </w:rPr>
                    <w:t>Banduva</w:t>
                  </w:r>
                  <w:r w:rsidR="001A09D3" w:rsidRPr="00242BA6">
                    <w:rPr>
                      <w:color w:val="000000"/>
                      <w:sz w:val="24"/>
                      <w:szCs w:val="24"/>
                    </w:rPr>
                    <w:t>“</w:t>
                  </w:r>
                </w:p>
              </w:tc>
              <w:tc>
                <w:tcPr>
                  <w:tcW w:w="1418" w:type="dxa"/>
                </w:tcPr>
                <w:p w14:paraId="73BEA17F" w14:textId="5A74252C"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678E6" w14:textId="1712BAC8"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0FB0D41E" w14:textId="77777777" w:rsidTr="00F53F4D">
              <w:trPr>
                <w:trHeight w:val="205"/>
              </w:trPr>
              <w:tc>
                <w:tcPr>
                  <w:tcW w:w="490" w:type="dxa"/>
                  <w:tcMar>
                    <w:top w:w="39" w:type="dxa"/>
                    <w:left w:w="39" w:type="dxa"/>
                    <w:bottom w:w="39" w:type="dxa"/>
                    <w:right w:w="39" w:type="dxa"/>
                  </w:tcMar>
                </w:tcPr>
                <w:p w14:paraId="15E7AF48" w14:textId="528C63E9" w:rsidR="00810295" w:rsidRPr="00242BA6" w:rsidRDefault="00810295" w:rsidP="00810295">
                  <w:pPr>
                    <w:spacing w:after="0" w:line="240" w:lineRule="auto"/>
                    <w:jc w:val="center"/>
                    <w:rPr>
                      <w:color w:val="000000"/>
                      <w:sz w:val="24"/>
                      <w:szCs w:val="24"/>
                    </w:rPr>
                  </w:pPr>
                  <w:r w:rsidRPr="00242BA6">
                    <w:rPr>
                      <w:color w:val="000000"/>
                      <w:sz w:val="24"/>
                      <w:szCs w:val="24"/>
                    </w:rPr>
                    <w:t>47.</w:t>
                  </w:r>
                </w:p>
              </w:tc>
              <w:tc>
                <w:tcPr>
                  <w:tcW w:w="1592" w:type="dxa"/>
                  <w:tcMar>
                    <w:top w:w="39" w:type="dxa"/>
                    <w:left w:w="39" w:type="dxa"/>
                    <w:bottom w:w="39" w:type="dxa"/>
                    <w:right w:w="39" w:type="dxa"/>
                  </w:tcMar>
                </w:tcPr>
                <w:p w14:paraId="743C1679" w14:textId="08ED3E53" w:rsidR="00810295" w:rsidRPr="00242BA6" w:rsidRDefault="00810295" w:rsidP="00810295">
                  <w:pPr>
                    <w:spacing w:after="0" w:line="240" w:lineRule="auto"/>
                    <w:jc w:val="center"/>
                    <w:rPr>
                      <w:sz w:val="24"/>
                      <w:szCs w:val="24"/>
                    </w:rPr>
                  </w:pPr>
                  <w:r w:rsidRPr="00242BA6">
                    <w:rPr>
                      <w:sz w:val="24"/>
                      <w:szCs w:val="24"/>
                    </w:rPr>
                    <w:t>ACUB2-00-260112-00093</w:t>
                  </w:r>
                </w:p>
              </w:tc>
              <w:tc>
                <w:tcPr>
                  <w:tcW w:w="1340" w:type="dxa"/>
                  <w:tcMar>
                    <w:top w:w="39" w:type="dxa"/>
                    <w:left w:w="39" w:type="dxa"/>
                    <w:bottom w:w="39" w:type="dxa"/>
                    <w:right w:w="39" w:type="dxa"/>
                  </w:tcMar>
                </w:tcPr>
                <w:p w14:paraId="40371E70" w14:textId="2713513B" w:rsidR="00810295" w:rsidRPr="00242BA6" w:rsidRDefault="00810295" w:rsidP="00810295">
                  <w:pPr>
                    <w:spacing w:after="0" w:line="240" w:lineRule="auto"/>
                    <w:jc w:val="center"/>
                    <w:rPr>
                      <w:sz w:val="24"/>
                      <w:szCs w:val="24"/>
                    </w:rPr>
                  </w:pPr>
                  <w:r w:rsidRPr="00242BA6">
                    <w:rPr>
                      <w:sz w:val="24"/>
                      <w:szCs w:val="24"/>
                    </w:rPr>
                    <w:t>2026-01-12</w:t>
                  </w:r>
                </w:p>
              </w:tc>
              <w:tc>
                <w:tcPr>
                  <w:tcW w:w="5241" w:type="dxa"/>
                  <w:tcMar>
                    <w:top w:w="39" w:type="dxa"/>
                    <w:left w:w="39" w:type="dxa"/>
                    <w:bottom w:w="39" w:type="dxa"/>
                    <w:right w:w="39" w:type="dxa"/>
                  </w:tcMar>
                </w:tcPr>
                <w:tbl>
                  <w:tblPr>
                    <w:tblW w:w="9891" w:type="dxa"/>
                    <w:tblCellSpacing w:w="15" w:type="dxa"/>
                    <w:tblCellMar>
                      <w:top w:w="15" w:type="dxa"/>
                      <w:left w:w="15" w:type="dxa"/>
                      <w:bottom w:w="15" w:type="dxa"/>
                      <w:right w:w="15" w:type="dxa"/>
                    </w:tblCellMar>
                    <w:tblLook w:val="04A0" w:firstRow="1" w:lastRow="0" w:firstColumn="1" w:lastColumn="0" w:noHBand="0" w:noVBand="1"/>
                  </w:tblPr>
                  <w:tblGrid>
                    <w:gridCol w:w="9891"/>
                  </w:tblGrid>
                  <w:tr w:rsidR="00810295" w:rsidRPr="00242BA6" w14:paraId="4DD068B7" w14:textId="77777777" w:rsidTr="00C671F6">
                    <w:trPr>
                      <w:tblCellSpacing w:w="15" w:type="dxa"/>
                    </w:trPr>
                    <w:tc>
                      <w:tcPr>
                        <w:tcW w:w="9831" w:type="dxa"/>
                        <w:vAlign w:val="center"/>
                        <w:hideMark/>
                      </w:tcPr>
                      <w:p w14:paraId="653A1316" w14:textId="77777777" w:rsidR="00810295" w:rsidRPr="00242BA6" w:rsidRDefault="00810295" w:rsidP="00810295">
                        <w:pPr>
                          <w:spacing w:after="0" w:line="240" w:lineRule="auto"/>
                          <w:rPr>
                            <w:sz w:val="24"/>
                            <w:szCs w:val="24"/>
                          </w:rPr>
                        </w:pPr>
                        <w:r w:rsidRPr="00242BA6">
                          <w:rPr>
                            <w:sz w:val="24"/>
                            <w:szCs w:val="24"/>
                          </w:rPr>
                          <w:t xml:space="preserve">Paslaugų paskirties (skalbyklos) pastato (28C1p) </w:t>
                        </w:r>
                      </w:p>
                      <w:p w14:paraId="62245FA1" w14:textId="77777777" w:rsidR="00810295" w:rsidRPr="00242BA6" w:rsidRDefault="00810295" w:rsidP="00810295">
                        <w:pPr>
                          <w:spacing w:after="0" w:line="240" w:lineRule="auto"/>
                          <w:rPr>
                            <w:sz w:val="24"/>
                            <w:szCs w:val="24"/>
                          </w:rPr>
                        </w:pPr>
                        <w:r w:rsidRPr="00242BA6">
                          <w:rPr>
                            <w:sz w:val="24"/>
                            <w:szCs w:val="24"/>
                          </w:rPr>
                          <w:t xml:space="preserve">Skuodo g. 2f, Kaune , rekonstravimo projektas </w:t>
                        </w:r>
                      </w:p>
                      <w:p w14:paraId="400ABD88" w14:textId="77777777" w:rsidR="00810295" w:rsidRPr="00242BA6" w:rsidRDefault="00810295" w:rsidP="00810295">
                        <w:pPr>
                          <w:spacing w:after="0" w:line="240" w:lineRule="auto"/>
                          <w:rPr>
                            <w:sz w:val="24"/>
                            <w:szCs w:val="24"/>
                          </w:rPr>
                        </w:pPr>
                        <w:r w:rsidRPr="00242BA6">
                          <w:rPr>
                            <w:sz w:val="24"/>
                            <w:szCs w:val="24"/>
                          </w:rPr>
                          <w:t xml:space="preserve">keičiant paskirtį į administracinį pastatą, ūkio </w:t>
                        </w:r>
                      </w:p>
                      <w:p w14:paraId="5C024B28" w14:textId="59D3EED3" w:rsidR="00810295" w:rsidRPr="00242BA6" w:rsidRDefault="00810295" w:rsidP="00810295">
                        <w:pPr>
                          <w:spacing w:after="0" w:line="240" w:lineRule="auto"/>
                          <w:rPr>
                            <w:sz w:val="24"/>
                            <w:szCs w:val="24"/>
                          </w:rPr>
                        </w:pPr>
                        <w:r w:rsidRPr="00242BA6">
                          <w:rPr>
                            <w:sz w:val="24"/>
                            <w:szCs w:val="24"/>
                          </w:rPr>
                          <w:t>pastato 2I1ž paskirties</w:t>
                        </w:r>
                        <w:r w:rsidR="00671DAA" w:rsidRPr="00242BA6">
                          <w:rPr>
                            <w:sz w:val="24"/>
                            <w:szCs w:val="24"/>
                          </w:rPr>
                          <w:t xml:space="preserve"> </w:t>
                        </w:r>
                        <w:r w:rsidRPr="00242BA6">
                          <w:rPr>
                            <w:sz w:val="24"/>
                            <w:szCs w:val="24"/>
                          </w:rPr>
                          <w:t xml:space="preserve">keitimas į garažų paskirties </w:t>
                        </w:r>
                      </w:p>
                      <w:p w14:paraId="4BA32BB4" w14:textId="5F0A36E7" w:rsidR="00810295" w:rsidRPr="00242BA6" w:rsidRDefault="00810295" w:rsidP="00810295">
                        <w:pPr>
                          <w:spacing w:after="0" w:line="240" w:lineRule="auto"/>
                          <w:rPr>
                            <w:sz w:val="24"/>
                            <w:szCs w:val="24"/>
                          </w:rPr>
                        </w:pPr>
                        <w:r w:rsidRPr="00242BA6">
                          <w:rPr>
                            <w:sz w:val="24"/>
                            <w:szCs w:val="24"/>
                          </w:rPr>
                          <w:t>pastatą (paprastasis remontas)</w:t>
                        </w:r>
                      </w:p>
                    </w:tc>
                  </w:tr>
                </w:tbl>
                <w:p w14:paraId="1D97798B" w14:textId="77777777" w:rsidR="00810295" w:rsidRPr="00242BA6" w:rsidRDefault="00810295" w:rsidP="00810295">
                  <w:pPr>
                    <w:spacing w:after="0" w:line="240" w:lineRule="auto"/>
                    <w:jc w:val="center"/>
                    <w:rPr>
                      <w:sz w:val="24"/>
                      <w:szCs w:val="24"/>
                    </w:rPr>
                  </w:pPr>
                </w:p>
              </w:tc>
              <w:tc>
                <w:tcPr>
                  <w:tcW w:w="2126" w:type="dxa"/>
                </w:tcPr>
                <w:p w14:paraId="571E8E94" w14:textId="0F7D05E1" w:rsidR="00810295" w:rsidRPr="00242BA6" w:rsidRDefault="00810295" w:rsidP="00810295">
                  <w:pPr>
                    <w:spacing w:after="0" w:line="240" w:lineRule="auto"/>
                    <w:jc w:val="center"/>
                    <w:rPr>
                      <w:color w:val="000000"/>
                      <w:sz w:val="24"/>
                      <w:szCs w:val="24"/>
                    </w:rPr>
                  </w:pPr>
                  <w:r w:rsidRPr="00242BA6">
                    <w:rPr>
                      <w:color w:val="000000"/>
                      <w:sz w:val="24"/>
                      <w:szCs w:val="24"/>
                    </w:rPr>
                    <w:t xml:space="preserve">MB </w:t>
                  </w:r>
                  <w:r w:rsidR="001A09D3" w:rsidRPr="00242BA6">
                    <w:rPr>
                      <w:color w:val="000000"/>
                      <w:sz w:val="24"/>
                      <w:szCs w:val="24"/>
                    </w:rPr>
                    <w:t>„</w:t>
                  </w:r>
                  <w:r w:rsidRPr="00242BA6">
                    <w:rPr>
                      <w:color w:val="000000"/>
                      <w:sz w:val="24"/>
                      <w:szCs w:val="24"/>
                    </w:rPr>
                    <w:t>Projektų asorti</w:t>
                  </w:r>
                  <w:r w:rsidR="001A09D3" w:rsidRPr="00242BA6">
                    <w:rPr>
                      <w:color w:val="000000"/>
                      <w:sz w:val="24"/>
                      <w:szCs w:val="24"/>
                    </w:rPr>
                    <w:t>“</w:t>
                  </w:r>
                </w:p>
              </w:tc>
              <w:tc>
                <w:tcPr>
                  <w:tcW w:w="1418" w:type="dxa"/>
                </w:tcPr>
                <w:p w14:paraId="4A50AFBD" w14:textId="34C2E659"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2B5B0" w14:textId="66E3F258" w:rsidR="00810295" w:rsidRPr="00F001B0" w:rsidRDefault="00810295" w:rsidP="00F53F4D">
                  <w:pPr>
                    <w:spacing w:after="0" w:line="240" w:lineRule="auto"/>
                    <w:rPr>
                      <w:sz w:val="24"/>
                      <w:szCs w:val="24"/>
                    </w:rPr>
                  </w:pPr>
                  <w:r w:rsidRPr="00242BA6">
                    <w:rPr>
                      <w:color w:val="000000"/>
                      <w:sz w:val="24"/>
                      <w:szCs w:val="24"/>
                    </w:rPr>
                    <w:t>Vakarų Lietuvos statybos valstybinės priežiūros departamentas</w:t>
                  </w:r>
                </w:p>
              </w:tc>
            </w:tr>
            <w:tr w:rsidR="0086426E" w:rsidRPr="00242BA6" w14:paraId="4CE033E6" w14:textId="77777777" w:rsidTr="00F53F4D">
              <w:trPr>
                <w:trHeight w:val="205"/>
              </w:trPr>
              <w:tc>
                <w:tcPr>
                  <w:tcW w:w="490" w:type="dxa"/>
                  <w:tcMar>
                    <w:top w:w="39" w:type="dxa"/>
                    <w:left w:w="39" w:type="dxa"/>
                    <w:bottom w:w="39" w:type="dxa"/>
                    <w:right w:w="39" w:type="dxa"/>
                  </w:tcMar>
                </w:tcPr>
                <w:p w14:paraId="0DC638B3" w14:textId="301CC655" w:rsidR="0086426E" w:rsidRPr="00242BA6" w:rsidRDefault="0086426E" w:rsidP="0086426E">
                  <w:pPr>
                    <w:spacing w:after="0" w:line="240" w:lineRule="auto"/>
                    <w:jc w:val="center"/>
                    <w:rPr>
                      <w:color w:val="000000"/>
                      <w:sz w:val="24"/>
                      <w:szCs w:val="24"/>
                    </w:rPr>
                  </w:pPr>
                  <w:r w:rsidRPr="00242BA6">
                    <w:rPr>
                      <w:color w:val="000000"/>
                      <w:sz w:val="24"/>
                      <w:szCs w:val="24"/>
                    </w:rPr>
                    <w:lastRenderedPageBreak/>
                    <w:t>48.</w:t>
                  </w:r>
                </w:p>
              </w:tc>
              <w:tc>
                <w:tcPr>
                  <w:tcW w:w="1592" w:type="dxa"/>
                  <w:tcMar>
                    <w:top w:w="39" w:type="dxa"/>
                    <w:left w:w="39" w:type="dxa"/>
                    <w:bottom w:w="39" w:type="dxa"/>
                    <w:right w:w="39" w:type="dxa"/>
                  </w:tcMar>
                </w:tcPr>
                <w:p w14:paraId="0879EE8B" w14:textId="439011E0" w:rsidR="0086426E" w:rsidRPr="00242BA6" w:rsidRDefault="0086426E" w:rsidP="0086426E">
                  <w:pPr>
                    <w:spacing w:after="0" w:line="240" w:lineRule="auto"/>
                    <w:jc w:val="center"/>
                    <w:rPr>
                      <w:sz w:val="24"/>
                      <w:szCs w:val="24"/>
                    </w:rPr>
                  </w:pPr>
                  <w:r w:rsidRPr="00242BA6">
                    <w:rPr>
                      <w:sz w:val="24"/>
                      <w:szCs w:val="24"/>
                    </w:rPr>
                    <w:t>ACUB2-00-260109-00066</w:t>
                  </w:r>
                </w:p>
              </w:tc>
              <w:tc>
                <w:tcPr>
                  <w:tcW w:w="1340" w:type="dxa"/>
                  <w:tcMar>
                    <w:top w:w="39" w:type="dxa"/>
                    <w:left w:w="39" w:type="dxa"/>
                    <w:bottom w:w="39" w:type="dxa"/>
                    <w:right w:w="39" w:type="dxa"/>
                  </w:tcMar>
                </w:tcPr>
                <w:p w14:paraId="48C0F0DC" w14:textId="0419E2D4" w:rsidR="0086426E" w:rsidRPr="00242BA6" w:rsidRDefault="0086426E" w:rsidP="0086426E">
                  <w:pPr>
                    <w:spacing w:after="0" w:line="240" w:lineRule="auto"/>
                    <w:jc w:val="center"/>
                    <w:rPr>
                      <w:sz w:val="24"/>
                      <w:szCs w:val="24"/>
                    </w:rPr>
                  </w:pPr>
                  <w:r w:rsidRPr="00242BA6">
                    <w:rPr>
                      <w:sz w:val="24"/>
                      <w:szCs w:val="24"/>
                    </w:rPr>
                    <w:t>2026-01-09</w:t>
                  </w:r>
                </w:p>
              </w:tc>
              <w:tc>
                <w:tcPr>
                  <w:tcW w:w="5241" w:type="dxa"/>
                  <w:tcMar>
                    <w:top w:w="39" w:type="dxa"/>
                    <w:left w:w="39" w:type="dxa"/>
                    <w:bottom w:w="39" w:type="dxa"/>
                    <w:right w:w="39" w:type="dxa"/>
                  </w:tcMar>
                </w:tcPr>
                <w:p w14:paraId="2CE501C3" w14:textId="6DEA8E7A" w:rsidR="0086426E" w:rsidRPr="00242BA6" w:rsidRDefault="0086426E" w:rsidP="0086426E">
                  <w:pPr>
                    <w:spacing w:after="0" w:line="240" w:lineRule="auto"/>
                    <w:jc w:val="center"/>
                    <w:rPr>
                      <w:sz w:val="24"/>
                      <w:szCs w:val="24"/>
                    </w:rPr>
                  </w:pPr>
                  <w:r w:rsidRPr="00242BA6">
                    <w:rPr>
                      <w:sz w:val="24"/>
                      <w:szCs w:val="24"/>
                    </w:rPr>
                    <w:t>Gamyklos Akmenės r. sav., Menčių k., Ryto g. 8, statybos projektas</w:t>
                  </w:r>
                </w:p>
              </w:tc>
              <w:tc>
                <w:tcPr>
                  <w:tcW w:w="2126" w:type="dxa"/>
                </w:tcPr>
                <w:p w14:paraId="68816782" w14:textId="565D3A57" w:rsidR="0086426E" w:rsidRPr="00242BA6" w:rsidRDefault="0086426E" w:rsidP="0086426E">
                  <w:pPr>
                    <w:spacing w:after="0" w:line="240" w:lineRule="auto"/>
                    <w:jc w:val="center"/>
                    <w:rPr>
                      <w:color w:val="000000"/>
                      <w:sz w:val="24"/>
                      <w:szCs w:val="24"/>
                    </w:rPr>
                  </w:pPr>
                  <w:r w:rsidRPr="00242BA6">
                    <w:rPr>
                      <w:color w:val="000000"/>
                      <w:sz w:val="24"/>
                      <w:szCs w:val="24"/>
                    </w:rPr>
                    <w:t>UAB „Pastatų konstrukcijos“</w:t>
                  </w:r>
                </w:p>
              </w:tc>
              <w:tc>
                <w:tcPr>
                  <w:tcW w:w="1418" w:type="dxa"/>
                </w:tcPr>
                <w:p w14:paraId="476CE5FB" w14:textId="2B58FF78" w:rsidR="0086426E" w:rsidRPr="00242BA6" w:rsidRDefault="00D372C2" w:rsidP="0086426E">
                  <w:pPr>
                    <w:spacing w:after="0" w:line="240" w:lineRule="auto"/>
                    <w:jc w:val="center"/>
                    <w:rPr>
                      <w:color w:val="000000"/>
                      <w:sz w:val="24"/>
                      <w:szCs w:val="24"/>
                    </w:rPr>
                  </w:pPr>
                  <w:r w:rsidRPr="00242BA6">
                    <w:rPr>
                      <w:color w:val="000000"/>
                      <w:sz w:val="24"/>
                      <w:szCs w:val="24"/>
                    </w:rPr>
                    <w:t>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F9C69" w14:textId="3DAB09A3"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0F2421EC" w14:textId="77777777" w:rsidTr="00F53F4D">
              <w:trPr>
                <w:trHeight w:val="205"/>
              </w:trPr>
              <w:tc>
                <w:tcPr>
                  <w:tcW w:w="490" w:type="dxa"/>
                  <w:tcMar>
                    <w:top w:w="39" w:type="dxa"/>
                    <w:left w:w="39" w:type="dxa"/>
                    <w:bottom w:w="39" w:type="dxa"/>
                    <w:right w:w="39" w:type="dxa"/>
                  </w:tcMar>
                </w:tcPr>
                <w:p w14:paraId="5033CA88" w14:textId="0C5870A4" w:rsidR="00810295" w:rsidRPr="00242BA6" w:rsidRDefault="00810295" w:rsidP="00810295">
                  <w:pPr>
                    <w:spacing w:after="0" w:line="240" w:lineRule="auto"/>
                    <w:jc w:val="center"/>
                    <w:rPr>
                      <w:color w:val="000000"/>
                      <w:sz w:val="24"/>
                      <w:szCs w:val="24"/>
                    </w:rPr>
                  </w:pPr>
                  <w:r w:rsidRPr="00242BA6">
                    <w:rPr>
                      <w:color w:val="000000"/>
                      <w:sz w:val="24"/>
                      <w:szCs w:val="24"/>
                    </w:rPr>
                    <w:t>49.</w:t>
                  </w:r>
                </w:p>
              </w:tc>
              <w:tc>
                <w:tcPr>
                  <w:tcW w:w="1592" w:type="dxa"/>
                  <w:tcMar>
                    <w:top w:w="39" w:type="dxa"/>
                    <w:left w:w="39" w:type="dxa"/>
                    <w:bottom w:w="39" w:type="dxa"/>
                    <w:right w:w="39" w:type="dxa"/>
                  </w:tcMar>
                </w:tcPr>
                <w:p w14:paraId="6DEDA449" w14:textId="56D8EF3E" w:rsidR="00810295" w:rsidRPr="00242BA6" w:rsidRDefault="00810295" w:rsidP="00810295">
                  <w:pPr>
                    <w:spacing w:after="0" w:line="240" w:lineRule="auto"/>
                    <w:jc w:val="center"/>
                    <w:rPr>
                      <w:sz w:val="24"/>
                      <w:szCs w:val="24"/>
                    </w:rPr>
                  </w:pPr>
                  <w:r w:rsidRPr="00242BA6">
                    <w:rPr>
                      <w:sz w:val="24"/>
                      <w:szCs w:val="24"/>
                    </w:rPr>
                    <w:t>ACUB2-00-260113-00108</w:t>
                  </w:r>
                </w:p>
              </w:tc>
              <w:tc>
                <w:tcPr>
                  <w:tcW w:w="1340" w:type="dxa"/>
                  <w:tcMar>
                    <w:top w:w="39" w:type="dxa"/>
                    <w:left w:w="39" w:type="dxa"/>
                    <w:bottom w:w="39" w:type="dxa"/>
                    <w:right w:w="39" w:type="dxa"/>
                  </w:tcMar>
                </w:tcPr>
                <w:p w14:paraId="50C47F67" w14:textId="0115AA5E" w:rsidR="00810295" w:rsidRPr="00242BA6" w:rsidRDefault="00810295" w:rsidP="00810295">
                  <w:pPr>
                    <w:spacing w:after="0" w:line="240" w:lineRule="auto"/>
                    <w:jc w:val="center"/>
                    <w:rPr>
                      <w:sz w:val="24"/>
                      <w:szCs w:val="24"/>
                    </w:rPr>
                  </w:pPr>
                  <w:r w:rsidRPr="00242BA6">
                    <w:rPr>
                      <w:sz w:val="24"/>
                      <w:szCs w:val="24"/>
                    </w:rPr>
                    <w:t>2026-01-13</w:t>
                  </w:r>
                </w:p>
              </w:tc>
              <w:tc>
                <w:tcPr>
                  <w:tcW w:w="5241" w:type="dxa"/>
                  <w:tcMar>
                    <w:top w:w="39" w:type="dxa"/>
                    <w:left w:w="39" w:type="dxa"/>
                    <w:bottom w:w="39" w:type="dxa"/>
                    <w:right w:w="39" w:type="dxa"/>
                  </w:tcMar>
                </w:tcPr>
                <w:p w14:paraId="1D586810" w14:textId="7AD5FFDA" w:rsidR="00810295" w:rsidRPr="00242BA6" w:rsidRDefault="00810295" w:rsidP="00810295">
                  <w:pPr>
                    <w:spacing w:after="0" w:line="240" w:lineRule="auto"/>
                    <w:jc w:val="center"/>
                    <w:rPr>
                      <w:sz w:val="24"/>
                      <w:szCs w:val="24"/>
                    </w:rPr>
                  </w:pPr>
                  <w:r w:rsidRPr="00242BA6">
                    <w:rPr>
                      <w:sz w:val="24"/>
                      <w:szCs w:val="24"/>
                    </w:rPr>
                    <w:t>Daugiabučio gyvenamojo namo Panerių g. 34, Vilniuje</w:t>
                  </w:r>
                  <w:r w:rsidR="007F68AB" w:rsidRPr="00242BA6">
                    <w:rPr>
                      <w:sz w:val="24"/>
                      <w:szCs w:val="24"/>
                    </w:rPr>
                    <w:t>,</w:t>
                  </w:r>
                  <w:r w:rsidRPr="00242BA6">
                    <w:rPr>
                      <w:sz w:val="24"/>
                      <w:szCs w:val="24"/>
                    </w:rPr>
                    <w:t xml:space="preserve"> statybos projektas</w:t>
                  </w:r>
                </w:p>
              </w:tc>
              <w:tc>
                <w:tcPr>
                  <w:tcW w:w="2126" w:type="dxa"/>
                </w:tcPr>
                <w:p w14:paraId="639CF8E4" w14:textId="779920FA" w:rsidR="00810295" w:rsidRPr="00242BA6" w:rsidRDefault="00810295" w:rsidP="00810295">
                  <w:pPr>
                    <w:spacing w:after="0" w:line="240" w:lineRule="auto"/>
                    <w:jc w:val="center"/>
                    <w:rPr>
                      <w:color w:val="000000"/>
                      <w:sz w:val="24"/>
                      <w:szCs w:val="24"/>
                    </w:rPr>
                  </w:pPr>
                  <w:r w:rsidRPr="00242BA6">
                    <w:rPr>
                      <w:color w:val="000000"/>
                      <w:sz w:val="24"/>
                      <w:szCs w:val="24"/>
                    </w:rPr>
                    <w:t>UAB „Banduva“</w:t>
                  </w:r>
                </w:p>
              </w:tc>
              <w:tc>
                <w:tcPr>
                  <w:tcW w:w="1418" w:type="dxa"/>
                </w:tcPr>
                <w:p w14:paraId="18051CD2" w14:textId="0420E90A"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F5D89" w14:textId="65AB3715"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6A4752E4" w14:textId="77777777" w:rsidTr="00F53F4D">
              <w:trPr>
                <w:trHeight w:val="205"/>
              </w:trPr>
              <w:tc>
                <w:tcPr>
                  <w:tcW w:w="490" w:type="dxa"/>
                  <w:tcMar>
                    <w:top w:w="39" w:type="dxa"/>
                    <w:left w:w="39" w:type="dxa"/>
                    <w:bottom w:w="39" w:type="dxa"/>
                    <w:right w:w="39" w:type="dxa"/>
                  </w:tcMar>
                </w:tcPr>
                <w:p w14:paraId="78360358" w14:textId="16379CC5" w:rsidR="00810295" w:rsidRPr="00242BA6" w:rsidRDefault="00810295" w:rsidP="00810295">
                  <w:pPr>
                    <w:spacing w:after="0" w:line="240" w:lineRule="auto"/>
                    <w:jc w:val="center"/>
                    <w:rPr>
                      <w:color w:val="000000"/>
                      <w:sz w:val="24"/>
                      <w:szCs w:val="24"/>
                    </w:rPr>
                  </w:pPr>
                  <w:r w:rsidRPr="00242BA6">
                    <w:rPr>
                      <w:color w:val="000000"/>
                      <w:sz w:val="24"/>
                      <w:szCs w:val="24"/>
                    </w:rPr>
                    <w:t>50.</w:t>
                  </w:r>
                </w:p>
              </w:tc>
              <w:tc>
                <w:tcPr>
                  <w:tcW w:w="1592" w:type="dxa"/>
                  <w:tcMar>
                    <w:top w:w="39" w:type="dxa"/>
                    <w:left w:w="39" w:type="dxa"/>
                    <w:bottom w:w="39" w:type="dxa"/>
                    <w:right w:w="39" w:type="dxa"/>
                  </w:tcMar>
                </w:tcPr>
                <w:p w14:paraId="4B2B320A" w14:textId="0E9FF154" w:rsidR="00810295" w:rsidRPr="00242BA6" w:rsidRDefault="00810295" w:rsidP="00810295">
                  <w:pPr>
                    <w:spacing w:after="0" w:line="240" w:lineRule="auto"/>
                    <w:jc w:val="center"/>
                    <w:rPr>
                      <w:sz w:val="24"/>
                      <w:szCs w:val="24"/>
                    </w:rPr>
                  </w:pPr>
                  <w:r w:rsidRPr="00242BA6">
                    <w:rPr>
                      <w:sz w:val="24"/>
                      <w:szCs w:val="24"/>
                    </w:rPr>
                    <w:t>ACUB2-00-260113-00109</w:t>
                  </w:r>
                </w:p>
              </w:tc>
              <w:tc>
                <w:tcPr>
                  <w:tcW w:w="1340" w:type="dxa"/>
                  <w:tcMar>
                    <w:top w:w="39" w:type="dxa"/>
                    <w:left w:w="39" w:type="dxa"/>
                    <w:bottom w:w="39" w:type="dxa"/>
                    <w:right w:w="39" w:type="dxa"/>
                  </w:tcMar>
                </w:tcPr>
                <w:p w14:paraId="532B9933" w14:textId="19993668" w:rsidR="00810295" w:rsidRPr="00242BA6" w:rsidRDefault="00810295" w:rsidP="00810295">
                  <w:pPr>
                    <w:spacing w:after="0" w:line="240" w:lineRule="auto"/>
                    <w:jc w:val="center"/>
                    <w:rPr>
                      <w:sz w:val="24"/>
                      <w:szCs w:val="24"/>
                    </w:rPr>
                  </w:pPr>
                  <w:r w:rsidRPr="00242BA6">
                    <w:rPr>
                      <w:sz w:val="24"/>
                      <w:szCs w:val="24"/>
                    </w:rPr>
                    <w:t>2026-01-13</w:t>
                  </w:r>
                </w:p>
              </w:tc>
              <w:tc>
                <w:tcPr>
                  <w:tcW w:w="5241" w:type="dxa"/>
                  <w:tcMar>
                    <w:top w:w="39" w:type="dxa"/>
                    <w:left w:w="39" w:type="dxa"/>
                    <w:bottom w:w="39" w:type="dxa"/>
                    <w:right w:w="39" w:type="dxa"/>
                  </w:tcMar>
                </w:tcPr>
                <w:p w14:paraId="4AA12520" w14:textId="2ED04252" w:rsidR="00810295" w:rsidRPr="00242BA6" w:rsidRDefault="00810295" w:rsidP="00810295">
                  <w:pPr>
                    <w:spacing w:after="0" w:line="240" w:lineRule="auto"/>
                    <w:jc w:val="center"/>
                    <w:rPr>
                      <w:sz w:val="24"/>
                      <w:szCs w:val="24"/>
                    </w:rPr>
                  </w:pPr>
                  <w:r w:rsidRPr="00242BA6">
                    <w:rPr>
                      <w:sz w:val="24"/>
                      <w:szCs w:val="24"/>
                    </w:rPr>
                    <w:t>Daugiabučio gyvenamojo namo, Pušų g.32G, Kaunas, statybos projektas</w:t>
                  </w:r>
                </w:p>
              </w:tc>
              <w:tc>
                <w:tcPr>
                  <w:tcW w:w="2126" w:type="dxa"/>
                </w:tcPr>
                <w:p w14:paraId="231A102C" w14:textId="2097E7B0" w:rsidR="00810295" w:rsidRPr="00242BA6" w:rsidRDefault="00810295" w:rsidP="00810295">
                  <w:pPr>
                    <w:spacing w:after="0" w:line="240" w:lineRule="auto"/>
                    <w:jc w:val="center"/>
                    <w:rPr>
                      <w:color w:val="000000"/>
                      <w:sz w:val="24"/>
                      <w:szCs w:val="24"/>
                    </w:rPr>
                  </w:pPr>
                  <w:r w:rsidRPr="00242BA6">
                    <w:rPr>
                      <w:color w:val="000000"/>
                      <w:sz w:val="24"/>
                      <w:szCs w:val="24"/>
                    </w:rPr>
                    <w:t>MB „Projektų asorti“</w:t>
                  </w:r>
                </w:p>
              </w:tc>
              <w:tc>
                <w:tcPr>
                  <w:tcW w:w="1418" w:type="dxa"/>
                </w:tcPr>
                <w:p w14:paraId="39EB2FC4" w14:textId="7D98E97D"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944C7F" w14:textId="14945530"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5ED432CA" w14:textId="77777777" w:rsidTr="00F53F4D">
              <w:trPr>
                <w:trHeight w:val="205"/>
              </w:trPr>
              <w:tc>
                <w:tcPr>
                  <w:tcW w:w="490" w:type="dxa"/>
                  <w:tcMar>
                    <w:top w:w="39" w:type="dxa"/>
                    <w:left w:w="39" w:type="dxa"/>
                    <w:bottom w:w="39" w:type="dxa"/>
                    <w:right w:w="39" w:type="dxa"/>
                  </w:tcMar>
                </w:tcPr>
                <w:p w14:paraId="4D43DBDB" w14:textId="2F02018A" w:rsidR="00810295" w:rsidRPr="00242BA6" w:rsidRDefault="00810295" w:rsidP="00810295">
                  <w:pPr>
                    <w:spacing w:after="0" w:line="240" w:lineRule="auto"/>
                    <w:jc w:val="center"/>
                    <w:rPr>
                      <w:color w:val="000000"/>
                      <w:sz w:val="24"/>
                      <w:szCs w:val="24"/>
                    </w:rPr>
                  </w:pPr>
                  <w:r w:rsidRPr="00242BA6">
                    <w:rPr>
                      <w:color w:val="000000"/>
                      <w:sz w:val="24"/>
                      <w:szCs w:val="24"/>
                    </w:rPr>
                    <w:t>51.</w:t>
                  </w:r>
                </w:p>
              </w:tc>
              <w:tc>
                <w:tcPr>
                  <w:tcW w:w="1592" w:type="dxa"/>
                  <w:tcMar>
                    <w:top w:w="39" w:type="dxa"/>
                    <w:left w:w="39" w:type="dxa"/>
                    <w:bottom w:w="39" w:type="dxa"/>
                    <w:right w:w="39" w:type="dxa"/>
                  </w:tcMar>
                </w:tcPr>
                <w:p w14:paraId="3F563108" w14:textId="0E6A4CA4" w:rsidR="00810295" w:rsidRPr="00242BA6" w:rsidRDefault="00810295" w:rsidP="00810295">
                  <w:pPr>
                    <w:spacing w:after="0" w:line="240" w:lineRule="auto"/>
                    <w:jc w:val="center"/>
                    <w:rPr>
                      <w:sz w:val="24"/>
                      <w:szCs w:val="24"/>
                    </w:rPr>
                  </w:pPr>
                  <w:r w:rsidRPr="00242BA6">
                    <w:rPr>
                      <w:sz w:val="24"/>
                      <w:szCs w:val="24"/>
                    </w:rPr>
                    <w:t>ACUB2-00-260113-00114</w:t>
                  </w:r>
                </w:p>
              </w:tc>
              <w:tc>
                <w:tcPr>
                  <w:tcW w:w="1340" w:type="dxa"/>
                  <w:tcMar>
                    <w:top w:w="39" w:type="dxa"/>
                    <w:left w:w="39" w:type="dxa"/>
                    <w:bottom w:w="39" w:type="dxa"/>
                    <w:right w:w="39" w:type="dxa"/>
                  </w:tcMar>
                </w:tcPr>
                <w:p w14:paraId="68A3DCE4" w14:textId="6F0F0915" w:rsidR="00810295" w:rsidRPr="00242BA6" w:rsidRDefault="00810295" w:rsidP="00810295">
                  <w:pPr>
                    <w:spacing w:after="0" w:line="240" w:lineRule="auto"/>
                    <w:jc w:val="center"/>
                    <w:rPr>
                      <w:sz w:val="24"/>
                      <w:szCs w:val="24"/>
                    </w:rPr>
                  </w:pPr>
                  <w:r w:rsidRPr="00242BA6">
                    <w:rPr>
                      <w:sz w:val="24"/>
                      <w:szCs w:val="24"/>
                    </w:rPr>
                    <w:t>2026-01-13</w:t>
                  </w:r>
                </w:p>
              </w:tc>
              <w:tc>
                <w:tcPr>
                  <w:tcW w:w="5241" w:type="dxa"/>
                  <w:tcMar>
                    <w:top w:w="39" w:type="dxa"/>
                    <w:left w:w="39" w:type="dxa"/>
                    <w:bottom w:w="39" w:type="dxa"/>
                    <w:right w:w="39" w:type="dxa"/>
                  </w:tcMar>
                </w:tcPr>
                <w:p w14:paraId="715E00A0" w14:textId="01483D75" w:rsidR="00810295" w:rsidRPr="00242BA6" w:rsidRDefault="00810295" w:rsidP="00810295">
                  <w:pPr>
                    <w:spacing w:after="0" w:line="240" w:lineRule="auto"/>
                    <w:jc w:val="center"/>
                    <w:rPr>
                      <w:sz w:val="24"/>
                      <w:szCs w:val="24"/>
                    </w:rPr>
                  </w:pPr>
                  <w:r w:rsidRPr="00242BA6">
                    <w:rPr>
                      <w:sz w:val="24"/>
                      <w:szCs w:val="24"/>
                    </w:rPr>
                    <w:t>Svečių namų su gyvenamosiomis patalpomis Vanagupės g. 36B, 36C, 36D, Palangoje statybos techninis projektas</w:t>
                  </w:r>
                </w:p>
              </w:tc>
              <w:tc>
                <w:tcPr>
                  <w:tcW w:w="2126" w:type="dxa"/>
                </w:tcPr>
                <w:p w14:paraId="459EA456" w14:textId="453FC0AB" w:rsidR="00810295" w:rsidRPr="00242BA6" w:rsidRDefault="00810295" w:rsidP="00810295">
                  <w:pPr>
                    <w:spacing w:after="0" w:line="240" w:lineRule="auto"/>
                    <w:jc w:val="center"/>
                    <w:rPr>
                      <w:color w:val="000000"/>
                      <w:sz w:val="24"/>
                      <w:szCs w:val="24"/>
                    </w:rPr>
                  </w:pPr>
                  <w:r w:rsidRPr="00242BA6">
                    <w:rPr>
                      <w:color w:val="000000"/>
                      <w:sz w:val="24"/>
                      <w:szCs w:val="24"/>
                    </w:rPr>
                    <w:t>UAB „Getelit“</w:t>
                  </w:r>
                </w:p>
                <w:p w14:paraId="3E4AE63F" w14:textId="77777777" w:rsidR="00810295" w:rsidRPr="00242BA6" w:rsidRDefault="00810295" w:rsidP="00810295">
                  <w:pPr>
                    <w:jc w:val="center"/>
                    <w:rPr>
                      <w:sz w:val="24"/>
                      <w:szCs w:val="24"/>
                    </w:rPr>
                  </w:pPr>
                </w:p>
              </w:tc>
              <w:tc>
                <w:tcPr>
                  <w:tcW w:w="1418" w:type="dxa"/>
                </w:tcPr>
                <w:p w14:paraId="5A6FDCEC" w14:textId="6E425DD6"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B2201" w14:textId="3E3FAAEB"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56E73578" w14:textId="77777777" w:rsidTr="00F53F4D">
              <w:trPr>
                <w:trHeight w:val="205"/>
              </w:trPr>
              <w:tc>
                <w:tcPr>
                  <w:tcW w:w="490" w:type="dxa"/>
                  <w:tcMar>
                    <w:top w:w="39" w:type="dxa"/>
                    <w:left w:w="39" w:type="dxa"/>
                    <w:bottom w:w="39" w:type="dxa"/>
                    <w:right w:w="39" w:type="dxa"/>
                  </w:tcMar>
                </w:tcPr>
                <w:p w14:paraId="0DAD5297" w14:textId="600E548E" w:rsidR="0086426E" w:rsidRPr="00242BA6" w:rsidRDefault="0086426E" w:rsidP="0086426E">
                  <w:pPr>
                    <w:spacing w:after="0" w:line="240" w:lineRule="auto"/>
                    <w:jc w:val="center"/>
                    <w:rPr>
                      <w:color w:val="000000"/>
                      <w:sz w:val="24"/>
                      <w:szCs w:val="24"/>
                    </w:rPr>
                  </w:pPr>
                  <w:r w:rsidRPr="00242BA6">
                    <w:rPr>
                      <w:color w:val="000000"/>
                      <w:sz w:val="24"/>
                      <w:szCs w:val="24"/>
                    </w:rPr>
                    <w:t>52.</w:t>
                  </w:r>
                </w:p>
              </w:tc>
              <w:tc>
                <w:tcPr>
                  <w:tcW w:w="1592" w:type="dxa"/>
                  <w:tcMar>
                    <w:top w:w="39" w:type="dxa"/>
                    <w:left w:w="39" w:type="dxa"/>
                    <w:bottom w:w="39" w:type="dxa"/>
                    <w:right w:w="39" w:type="dxa"/>
                  </w:tcMar>
                </w:tcPr>
                <w:p w14:paraId="4D463136" w14:textId="54533A4B" w:rsidR="0086426E" w:rsidRPr="00242BA6" w:rsidRDefault="0086426E" w:rsidP="0086426E">
                  <w:pPr>
                    <w:spacing w:after="0" w:line="240" w:lineRule="auto"/>
                    <w:jc w:val="center"/>
                    <w:rPr>
                      <w:sz w:val="24"/>
                      <w:szCs w:val="24"/>
                    </w:rPr>
                  </w:pPr>
                  <w:r w:rsidRPr="00242BA6">
                    <w:rPr>
                      <w:sz w:val="24"/>
                      <w:szCs w:val="24"/>
                    </w:rPr>
                    <w:t>ACUB2-00-260115-00163</w:t>
                  </w:r>
                </w:p>
              </w:tc>
              <w:tc>
                <w:tcPr>
                  <w:tcW w:w="1340" w:type="dxa"/>
                  <w:tcMar>
                    <w:top w:w="39" w:type="dxa"/>
                    <w:left w:w="39" w:type="dxa"/>
                    <w:bottom w:w="39" w:type="dxa"/>
                    <w:right w:w="39" w:type="dxa"/>
                  </w:tcMar>
                </w:tcPr>
                <w:p w14:paraId="18DAD3F7" w14:textId="5E44E2F8" w:rsidR="0086426E" w:rsidRPr="00242BA6" w:rsidRDefault="0086426E" w:rsidP="0086426E">
                  <w:pPr>
                    <w:spacing w:after="0" w:line="240" w:lineRule="auto"/>
                    <w:jc w:val="center"/>
                    <w:rPr>
                      <w:sz w:val="24"/>
                      <w:szCs w:val="24"/>
                    </w:rPr>
                  </w:pPr>
                  <w:r w:rsidRPr="00242BA6">
                    <w:rPr>
                      <w:sz w:val="24"/>
                      <w:szCs w:val="24"/>
                    </w:rPr>
                    <w:t>2026-01-15</w:t>
                  </w:r>
                </w:p>
              </w:tc>
              <w:tc>
                <w:tcPr>
                  <w:tcW w:w="5241" w:type="dxa"/>
                  <w:tcMar>
                    <w:top w:w="39" w:type="dxa"/>
                    <w:left w:w="39" w:type="dxa"/>
                    <w:bottom w:w="39" w:type="dxa"/>
                    <w:right w:w="39" w:type="dxa"/>
                  </w:tcMar>
                </w:tcPr>
                <w:tbl>
                  <w:tblPr>
                    <w:tblW w:w="9300" w:type="dxa"/>
                    <w:tblCellSpacing w:w="15" w:type="dxa"/>
                    <w:tblCellMar>
                      <w:top w:w="15" w:type="dxa"/>
                      <w:left w:w="15" w:type="dxa"/>
                      <w:bottom w:w="15" w:type="dxa"/>
                      <w:right w:w="15" w:type="dxa"/>
                    </w:tblCellMar>
                    <w:tblLook w:val="04A0" w:firstRow="1" w:lastRow="0" w:firstColumn="1" w:lastColumn="0" w:noHBand="0" w:noVBand="1"/>
                  </w:tblPr>
                  <w:tblGrid>
                    <w:gridCol w:w="9300"/>
                  </w:tblGrid>
                  <w:tr w:rsidR="0086426E" w:rsidRPr="00242BA6" w14:paraId="795393F5" w14:textId="77777777" w:rsidTr="009F5B32">
                    <w:trPr>
                      <w:tblCellSpacing w:w="15" w:type="dxa"/>
                    </w:trPr>
                    <w:tc>
                      <w:tcPr>
                        <w:tcW w:w="9240" w:type="dxa"/>
                        <w:vAlign w:val="center"/>
                      </w:tcPr>
                      <w:p w14:paraId="391B4523" w14:textId="51D6B881" w:rsidR="0086426E" w:rsidRPr="00242BA6" w:rsidRDefault="009F5B32" w:rsidP="0086426E">
                        <w:pPr>
                          <w:spacing w:after="0" w:line="240" w:lineRule="auto"/>
                          <w:rPr>
                            <w:sz w:val="24"/>
                            <w:szCs w:val="24"/>
                          </w:rPr>
                        </w:pPr>
                        <w:r w:rsidRPr="00242BA6">
                          <w:rPr>
                            <w:sz w:val="24"/>
                            <w:szCs w:val="24"/>
                          </w:rPr>
                          <w:t xml:space="preserve">             </w:t>
                        </w:r>
                        <w:r w:rsidR="0086426E" w:rsidRPr="00242BA6">
                          <w:rPr>
                            <w:sz w:val="24"/>
                            <w:szCs w:val="24"/>
                          </w:rPr>
                          <w:t xml:space="preserve">Administracinis pastatas, Algirdo g. </w:t>
                        </w:r>
                      </w:p>
                      <w:p w14:paraId="368A7913" w14:textId="69597DB3" w:rsidR="0086426E" w:rsidRPr="00242BA6" w:rsidRDefault="009F5B32" w:rsidP="0086426E">
                        <w:pPr>
                          <w:spacing w:after="0" w:line="240" w:lineRule="auto"/>
                          <w:rPr>
                            <w:sz w:val="24"/>
                            <w:szCs w:val="24"/>
                          </w:rPr>
                        </w:pPr>
                        <w:r w:rsidRPr="00242BA6">
                          <w:rPr>
                            <w:sz w:val="24"/>
                            <w:szCs w:val="24"/>
                          </w:rPr>
                          <w:t xml:space="preserve">                </w:t>
                        </w:r>
                        <w:r w:rsidR="0086426E" w:rsidRPr="00242BA6">
                          <w:rPr>
                            <w:sz w:val="24"/>
                            <w:szCs w:val="24"/>
                          </w:rPr>
                          <w:t>12, Vilnius. Statybos projektas</w:t>
                        </w:r>
                      </w:p>
                    </w:tc>
                  </w:tr>
                </w:tbl>
                <w:p w14:paraId="1E025B10" w14:textId="77777777" w:rsidR="0086426E" w:rsidRPr="00242BA6" w:rsidRDefault="0086426E" w:rsidP="0086426E">
                  <w:pPr>
                    <w:spacing w:after="0" w:line="240" w:lineRule="auto"/>
                    <w:jc w:val="center"/>
                    <w:rPr>
                      <w:sz w:val="24"/>
                      <w:szCs w:val="24"/>
                    </w:rPr>
                  </w:pPr>
                </w:p>
              </w:tc>
              <w:tc>
                <w:tcPr>
                  <w:tcW w:w="2126" w:type="dxa"/>
                </w:tcPr>
                <w:p w14:paraId="5B6C2E5B" w14:textId="2574ED97" w:rsidR="0086426E" w:rsidRPr="00242BA6" w:rsidRDefault="0086426E" w:rsidP="0086426E">
                  <w:pPr>
                    <w:spacing w:after="0" w:line="240" w:lineRule="auto"/>
                    <w:jc w:val="center"/>
                    <w:rPr>
                      <w:color w:val="000000"/>
                      <w:sz w:val="24"/>
                      <w:szCs w:val="24"/>
                    </w:rPr>
                  </w:pPr>
                  <w:r w:rsidRPr="00242BA6">
                    <w:rPr>
                      <w:color w:val="000000"/>
                      <w:sz w:val="24"/>
                      <w:szCs w:val="24"/>
                    </w:rPr>
                    <w:t xml:space="preserve">UAB </w:t>
                  </w:r>
                  <w:r w:rsidR="00A07B22" w:rsidRPr="00242BA6">
                    <w:rPr>
                      <w:color w:val="000000"/>
                      <w:sz w:val="24"/>
                      <w:szCs w:val="24"/>
                    </w:rPr>
                    <w:t>„</w:t>
                  </w:r>
                  <w:r w:rsidRPr="00242BA6">
                    <w:rPr>
                      <w:color w:val="000000"/>
                      <w:sz w:val="24"/>
                      <w:szCs w:val="24"/>
                    </w:rPr>
                    <w:t>Statybos ir projektavimo sisteminimo centras</w:t>
                  </w:r>
                  <w:r w:rsidR="00A07B22" w:rsidRPr="00242BA6">
                    <w:rPr>
                      <w:color w:val="000000"/>
                      <w:sz w:val="24"/>
                      <w:szCs w:val="24"/>
                    </w:rPr>
                    <w:t>“</w:t>
                  </w:r>
                </w:p>
              </w:tc>
              <w:tc>
                <w:tcPr>
                  <w:tcW w:w="1418" w:type="dxa"/>
                </w:tcPr>
                <w:p w14:paraId="603B4614" w14:textId="248E8510" w:rsidR="008D0F80" w:rsidRPr="00242BA6" w:rsidRDefault="008D0F80" w:rsidP="008D0F80">
                  <w:pPr>
                    <w:jc w:val="center"/>
                    <w:rPr>
                      <w:sz w:val="24"/>
                      <w:szCs w:val="24"/>
                    </w:rPr>
                  </w:pPr>
                  <w:r w:rsidRPr="00242BA6">
                    <w:rPr>
                      <w:sz w:val="24"/>
                      <w:szCs w:val="24"/>
                    </w:rPr>
                    <w:t>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C521E" w14:textId="30CC082C"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190EEFE7" w14:textId="77777777" w:rsidTr="00F53F4D">
              <w:trPr>
                <w:trHeight w:val="205"/>
              </w:trPr>
              <w:tc>
                <w:tcPr>
                  <w:tcW w:w="490" w:type="dxa"/>
                  <w:tcMar>
                    <w:top w:w="39" w:type="dxa"/>
                    <w:left w:w="39" w:type="dxa"/>
                    <w:bottom w:w="39" w:type="dxa"/>
                    <w:right w:w="39" w:type="dxa"/>
                  </w:tcMar>
                </w:tcPr>
                <w:p w14:paraId="7EFB1DFF" w14:textId="6AB5AAC8" w:rsidR="0086426E" w:rsidRPr="00242BA6" w:rsidRDefault="0086426E" w:rsidP="0086426E">
                  <w:pPr>
                    <w:spacing w:after="0" w:line="240" w:lineRule="auto"/>
                    <w:jc w:val="center"/>
                    <w:rPr>
                      <w:color w:val="000000"/>
                      <w:sz w:val="24"/>
                      <w:szCs w:val="24"/>
                    </w:rPr>
                  </w:pPr>
                  <w:r w:rsidRPr="00242BA6">
                    <w:rPr>
                      <w:color w:val="000000"/>
                      <w:sz w:val="24"/>
                      <w:szCs w:val="24"/>
                    </w:rPr>
                    <w:t>53.</w:t>
                  </w:r>
                </w:p>
              </w:tc>
              <w:tc>
                <w:tcPr>
                  <w:tcW w:w="1592" w:type="dxa"/>
                  <w:tcMar>
                    <w:top w:w="39" w:type="dxa"/>
                    <w:left w:w="39" w:type="dxa"/>
                    <w:bottom w:w="39" w:type="dxa"/>
                    <w:right w:w="39" w:type="dxa"/>
                  </w:tcMar>
                </w:tcPr>
                <w:p w14:paraId="02BAC4F0" w14:textId="1FB7B7C5" w:rsidR="0086426E" w:rsidRPr="00242BA6" w:rsidRDefault="0086426E" w:rsidP="0086426E">
                  <w:pPr>
                    <w:spacing w:after="0" w:line="240" w:lineRule="auto"/>
                    <w:jc w:val="center"/>
                    <w:rPr>
                      <w:sz w:val="24"/>
                      <w:szCs w:val="24"/>
                    </w:rPr>
                  </w:pPr>
                  <w:r w:rsidRPr="00242BA6">
                    <w:rPr>
                      <w:sz w:val="24"/>
                      <w:szCs w:val="24"/>
                    </w:rPr>
                    <w:t>ACUB2-00-260</w:t>
                  </w:r>
                  <w:r w:rsidR="00987FB2" w:rsidRPr="00242BA6">
                    <w:rPr>
                      <w:sz w:val="24"/>
                      <w:szCs w:val="24"/>
                    </w:rPr>
                    <w:t>225</w:t>
                  </w:r>
                  <w:r w:rsidRPr="00242BA6">
                    <w:rPr>
                      <w:sz w:val="24"/>
                      <w:szCs w:val="24"/>
                    </w:rPr>
                    <w:t>-00</w:t>
                  </w:r>
                  <w:r w:rsidR="00987FB2" w:rsidRPr="00242BA6">
                    <w:rPr>
                      <w:sz w:val="24"/>
                      <w:szCs w:val="24"/>
                    </w:rPr>
                    <w:t>751</w:t>
                  </w:r>
                </w:p>
              </w:tc>
              <w:tc>
                <w:tcPr>
                  <w:tcW w:w="1340" w:type="dxa"/>
                  <w:tcMar>
                    <w:top w:w="39" w:type="dxa"/>
                    <w:left w:w="39" w:type="dxa"/>
                    <w:bottom w:w="39" w:type="dxa"/>
                    <w:right w:w="39" w:type="dxa"/>
                  </w:tcMar>
                </w:tcPr>
                <w:p w14:paraId="5221E40F" w14:textId="17A8B6F3" w:rsidR="0086426E" w:rsidRPr="00242BA6" w:rsidRDefault="0086426E" w:rsidP="0086426E">
                  <w:pPr>
                    <w:spacing w:after="0" w:line="240" w:lineRule="auto"/>
                    <w:jc w:val="center"/>
                    <w:rPr>
                      <w:sz w:val="24"/>
                      <w:szCs w:val="24"/>
                    </w:rPr>
                  </w:pPr>
                  <w:r w:rsidRPr="00242BA6">
                    <w:rPr>
                      <w:sz w:val="24"/>
                      <w:szCs w:val="24"/>
                    </w:rPr>
                    <w:t>2026-0</w:t>
                  </w:r>
                  <w:r w:rsidR="00CC10D5" w:rsidRPr="00242BA6">
                    <w:rPr>
                      <w:sz w:val="24"/>
                      <w:szCs w:val="24"/>
                    </w:rPr>
                    <w:t>2</w:t>
                  </w:r>
                  <w:r w:rsidR="00987FB2" w:rsidRPr="00242BA6">
                    <w:rPr>
                      <w:sz w:val="24"/>
                      <w:szCs w:val="24"/>
                    </w:rPr>
                    <w:t>-25</w:t>
                  </w:r>
                </w:p>
              </w:tc>
              <w:tc>
                <w:tcPr>
                  <w:tcW w:w="5241" w:type="dxa"/>
                  <w:tcMar>
                    <w:top w:w="39" w:type="dxa"/>
                    <w:left w:w="39" w:type="dxa"/>
                    <w:bottom w:w="39" w:type="dxa"/>
                    <w:right w:w="39" w:type="dxa"/>
                  </w:tcMar>
                </w:tcPr>
                <w:p w14:paraId="7936E81E" w14:textId="26A07D93" w:rsidR="0086426E" w:rsidRPr="00242BA6" w:rsidRDefault="0086426E" w:rsidP="0086426E">
                  <w:pPr>
                    <w:spacing w:after="0" w:line="240" w:lineRule="auto"/>
                    <w:jc w:val="center"/>
                    <w:rPr>
                      <w:sz w:val="24"/>
                      <w:szCs w:val="24"/>
                    </w:rPr>
                  </w:pPr>
                  <w:r w:rsidRPr="00242BA6">
                    <w:rPr>
                      <w:sz w:val="24"/>
                      <w:szCs w:val="24"/>
                    </w:rPr>
                    <w:t>Daugiabučiai gyvenamieji namai (6.3) sklype kad. Nr.0101/0028:45, Vilnius, statybos projektas</w:t>
                  </w:r>
                </w:p>
              </w:tc>
              <w:tc>
                <w:tcPr>
                  <w:tcW w:w="2126" w:type="dxa"/>
                </w:tcPr>
                <w:p w14:paraId="4A73C17B" w14:textId="591BC7EB" w:rsidR="0086426E" w:rsidRPr="00242BA6" w:rsidRDefault="0086426E" w:rsidP="0086426E">
                  <w:pPr>
                    <w:spacing w:after="0" w:line="240" w:lineRule="auto"/>
                    <w:jc w:val="center"/>
                    <w:rPr>
                      <w:color w:val="000000"/>
                      <w:sz w:val="24"/>
                      <w:szCs w:val="24"/>
                    </w:rPr>
                  </w:pPr>
                  <w:r w:rsidRPr="00242BA6">
                    <w:rPr>
                      <w:color w:val="000000"/>
                      <w:sz w:val="24"/>
                      <w:szCs w:val="24"/>
                    </w:rPr>
                    <w:t xml:space="preserve">UAB </w:t>
                  </w:r>
                  <w:r w:rsidR="00A07B22" w:rsidRPr="00242BA6">
                    <w:rPr>
                      <w:color w:val="000000"/>
                      <w:sz w:val="24"/>
                      <w:szCs w:val="24"/>
                    </w:rPr>
                    <w:t>„</w:t>
                  </w:r>
                  <w:r w:rsidRPr="00242BA6">
                    <w:rPr>
                      <w:color w:val="000000"/>
                      <w:sz w:val="24"/>
                      <w:szCs w:val="24"/>
                    </w:rPr>
                    <w:t>Statybos ir projektavimo sisteminimo centras</w:t>
                  </w:r>
                  <w:r w:rsidR="00A07B22" w:rsidRPr="00242BA6">
                    <w:rPr>
                      <w:color w:val="000000"/>
                      <w:sz w:val="24"/>
                      <w:szCs w:val="24"/>
                    </w:rPr>
                    <w:t>“</w:t>
                  </w:r>
                </w:p>
              </w:tc>
              <w:tc>
                <w:tcPr>
                  <w:tcW w:w="1418" w:type="dxa"/>
                </w:tcPr>
                <w:p w14:paraId="55D26BD1" w14:textId="6980423D" w:rsidR="0086426E" w:rsidRPr="00242BA6" w:rsidRDefault="009F5B32" w:rsidP="0086426E">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7F0C7E" w14:textId="019445ED"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7D1C984B" w14:textId="77777777" w:rsidTr="00F53F4D">
              <w:trPr>
                <w:trHeight w:val="205"/>
              </w:trPr>
              <w:tc>
                <w:tcPr>
                  <w:tcW w:w="490" w:type="dxa"/>
                  <w:tcMar>
                    <w:top w:w="39" w:type="dxa"/>
                    <w:left w:w="39" w:type="dxa"/>
                    <w:bottom w:w="39" w:type="dxa"/>
                    <w:right w:w="39" w:type="dxa"/>
                  </w:tcMar>
                </w:tcPr>
                <w:p w14:paraId="6D16383F" w14:textId="420A5E32" w:rsidR="00810295" w:rsidRPr="00242BA6" w:rsidRDefault="00810295" w:rsidP="00810295">
                  <w:pPr>
                    <w:spacing w:after="0" w:line="240" w:lineRule="auto"/>
                    <w:jc w:val="center"/>
                    <w:rPr>
                      <w:color w:val="000000"/>
                      <w:sz w:val="24"/>
                      <w:szCs w:val="24"/>
                    </w:rPr>
                  </w:pPr>
                  <w:r w:rsidRPr="00242BA6">
                    <w:rPr>
                      <w:color w:val="000000"/>
                      <w:sz w:val="24"/>
                      <w:szCs w:val="24"/>
                    </w:rPr>
                    <w:t>54.</w:t>
                  </w:r>
                </w:p>
              </w:tc>
              <w:tc>
                <w:tcPr>
                  <w:tcW w:w="1592" w:type="dxa"/>
                  <w:tcMar>
                    <w:top w:w="39" w:type="dxa"/>
                    <w:left w:w="39" w:type="dxa"/>
                    <w:bottom w:w="39" w:type="dxa"/>
                    <w:right w:w="39" w:type="dxa"/>
                  </w:tcMar>
                </w:tcPr>
                <w:p w14:paraId="0878C618" w14:textId="2B306F12" w:rsidR="00810295" w:rsidRPr="00242BA6" w:rsidRDefault="00810295" w:rsidP="00810295">
                  <w:pPr>
                    <w:spacing w:after="0" w:line="240" w:lineRule="auto"/>
                    <w:jc w:val="center"/>
                    <w:rPr>
                      <w:sz w:val="24"/>
                      <w:szCs w:val="24"/>
                    </w:rPr>
                  </w:pPr>
                  <w:r w:rsidRPr="00242BA6">
                    <w:rPr>
                      <w:sz w:val="24"/>
                      <w:szCs w:val="24"/>
                    </w:rPr>
                    <w:t>ACUB2-00-260116-00173</w:t>
                  </w:r>
                </w:p>
              </w:tc>
              <w:tc>
                <w:tcPr>
                  <w:tcW w:w="1340" w:type="dxa"/>
                  <w:tcMar>
                    <w:top w:w="39" w:type="dxa"/>
                    <w:left w:w="39" w:type="dxa"/>
                    <w:bottom w:w="39" w:type="dxa"/>
                    <w:right w:w="39" w:type="dxa"/>
                  </w:tcMar>
                </w:tcPr>
                <w:p w14:paraId="1C544E47" w14:textId="5C63AFE3" w:rsidR="00810295" w:rsidRPr="00242BA6" w:rsidRDefault="00810295" w:rsidP="00810295">
                  <w:pPr>
                    <w:spacing w:after="0" w:line="240" w:lineRule="auto"/>
                    <w:jc w:val="center"/>
                    <w:rPr>
                      <w:sz w:val="24"/>
                      <w:szCs w:val="24"/>
                    </w:rPr>
                  </w:pPr>
                  <w:r w:rsidRPr="00242BA6">
                    <w:rPr>
                      <w:sz w:val="24"/>
                      <w:szCs w:val="24"/>
                    </w:rPr>
                    <w:t>2026-01-16</w:t>
                  </w:r>
                </w:p>
              </w:tc>
              <w:tc>
                <w:tcPr>
                  <w:tcW w:w="5241" w:type="dxa"/>
                  <w:tcMar>
                    <w:top w:w="39" w:type="dxa"/>
                    <w:left w:w="39" w:type="dxa"/>
                    <w:bottom w:w="39" w:type="dxa"/>
                    <w:right w:w="39" w:type="dxa"/>
                  </w:tcMar>
                </w:tcPr>
                <w:p w14:paraId="694BBF2D" w14:textId="4C0A8A51" w:rsidR="00810295" w:rsidRPr="00242BA6" w:rsidRDefault="00810295" w:rsidP="00810295">
                  <w:pPr>
                    <w:spacing w:after="0" w:line="240" w:lineRule="auto"/>
                    <w:jc w:val="center"/>
                    <w:rPr>
                      <w:sz w:val="24"/>
                      <w:szCs w:val="24"/>
                    </w:rPr>
                  </w:pPr>
                  <w:r w:rsidRPr="00242BA6">
                    <w:rPr>
                      <w:sz w:val="24"/>
                      <w:szCs w:val="24"/>
                    </w:rPr>
                    <w:t>Poilsio pastatų Vaivorykštės g. 25B, Palangoje, statybos projektas.</w:t>
                  </w:r>
                </w:p>
              </w:tc>
              <w:tc>
                <w:tcPr>
                  <w:tcW w:w="2126" w:type="dxa"/>
                </w:tcPr>
                <w:p w14:paraId="19F202D5" w14:textId="120FFB2B" w:rsidR="00810295" w:rsidRPr="00242BA6" w:rsidRDefault="00810295" w:rsidP="00810295">
                  <w:pPr>
                    <w:spacing w:after="0" w:line="240" w:lineRule="auto"/>
                    <w:jc w:val="center"/>
                    <w:rPr>
                      <w:color w:val="000000"/>
                      <w:sz w:val="24"/>
                      <w:szCs w:val="24"/>
                    </w:rPr>
                  </w:pPr>
                  <w:r w:rsidRPr="00242BA6">
                    <w:rPr>
                      <w:color w:val="000000"/>
                      <w:sz w:val="24"/>
                      <w:szCs w:val="24"/>
                    </w:rPr>
                    <w:t>UAB „Banduva“</w:t>
                  </w:r>
                </w:p>
              </w:tc>
              <w:tc>
                <w:tcPr>
                  <w:tcW w:w="1418" w:type="dxa"/>
                </w:tcPr>
                <w:p w14:paraId="746364EA" w14:textId="247A40ED"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236669" w14:textId="056F4728"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340B599B" w14:textId="77777777" w:rsidTr="00F53F4D">
              <w:trPr>
                <w:trHeight w:val="205"/>
              </w:trPr>
              <w:tc>
                <w:tcPr>
                  <w:tcW w:w="490" w:type="dxa"/>
                  <w:tcMar>
                    <w:top w:w="39" w:type="dxa"/>
                    <w:left w:w="39" w:type="dxa"/>
                    <w:bottom w:w="39" w:type="dxa"/>
                    <w:right w:w="39" w:type="dxa"/>
                  </w:tcMar>
                </w:tcPr>
                <w:p w14:paraId="75DE4131" w14:textId="58631495" w:rsidR="00810295" w:rsidRPr="00242BA6" w:rsidRDefault="00810295" w:rsidP="00810295">
                  <w:pPr>
                    <w:spacing w:after="0" w:line="240" w:lineRule="auto"/>
                    <w:jc w:val="center"/>
                    <w:rPr>
                      <w:color w:val="000000"/>
                      <w:sz w:val="24"/>
                      <w:szCs w:val="24"/>
                    </w:rPr>
                  </w:pPr>
                  <w:r w:rsidRPr="00242BA6">
                    <w:rPr>
                      <w:color w:val="000000"/>
                      <w:sz w:val="24"/>
                      <w:szCs w:val="24"/>
                    </w:rPr>
                    <w:t>55.</w:t>
                  </w:r>
                </w:p>
              </w:tc>
              <w:tc>
                <w:tcPr>
                  <w:tcW w:w="1592" w:type="dxa"/>
                  <w:tcMar>
                    <w:top w:w="39" w:type="dxa"/>
                    <w:left w:w="39" w:type="dxa"/>
                    <w:bottom w:w="39" w:type="dxa"/>
                    <w:right w:w="39" w:type="dxa"/>
                  </w:tcMar>
                </w:tcPr>
                <w:p w14:paraId="6A77DE5F" w14:textId="0B3C637C" w:rsidR="00810295" w:rsidRPr="00242BA6" w:rsidRDefault="00810295" w:rsidP="00810295">
                  <w:pPr>
                    <w:spacing w:after="0" w:line="240" w:lineRule="auto"/>
                    <w:jc w:val="center"/>
                    <w:rPr>
                      <w:sz w:val="24"/>
                      <w:szCs w:val="24"/>
                    </w:rPr>
                  </w:pPr>
                  <w:r w:rsidRPr="00242BA6">
                    <w:rPr>
                      <w:sz w:val="24"/>
                      <w:szCs w:val="24"/>
                    </w:rPr>
                    <w:t>ACUB2-00-260116-00179</w:t>
                  </w:r>
                </w:p>
              </w:tc>
              <w:tc>
                <w:tcPr>
                  <w:tcW w:w="1340" w:type="dxa"/>
                  <w:tcMar>
                    <w:top w:w="39" w:type="dxa"/>
                    <w:left w:w="39" w:type="dxa"/>
                    <w:bottom w:w="39" w:type="dxa"/>
                    <w:right w:w="39" w:type="dxa"/>
                  </w:tcMar>
                </w:tcPr>
                <w:p w14:paraId="139AE02B" w14:textId="292EA86E" w:rsidR="00810295" w:rsidRPr="00242BA6" w:rsidRDefault="00810295" w:rsidP="00810295">
                  <w:pPr>
                    <w:spacing w:after="0" w:line="240" w:lineRule="auto"/>
                    <w:jc w:val="center"/>
                    <w:rPr>
                      <w:sz w:val="24"/>
                      <w:szCs w:val="24"/>
                    </w:rPr>
                  </w:pPr>
                  <w:r w:rsidRPr="00242BA6">
                    <w:rPr>
                      <w:sz w:val="24"/>
                      <w:szCs w:val="24"/>
                    </w:rPr>
                    <w:t>2026-01-16</w:t>
                  </w:r>
                </w:p>
              </w:tc>
              <w:tc>
                <w:tcPr>
                  <w:tcW w:w="5241" w:type="dxa"/>
                  <w:tcMar>
                    <w:top w:w="39" w:type="dxa"/>
                    <w:left w:w="39" w:type="dxa"/>
                    <w:bottom w:w="39" w:type="dxa"/>
                    <w:right w:w="39" w:type="dxa"/>
                  </w:tcMar>
                </w:tcPr>
                <w:p w14:paraId="37969C8D" w14:textId="0D71140F" w:rsidR="00810295" w:rsidRPr="00242BA6" w:rsidRDefault="00810295" w:rsidP="00810295">
                  <w:pPr>
                    <w:spacing w:after="0" w:line="240" w:lineRule="auto"/>
                    <w:jc w:val="center"/>
                    <w:rPr>
                      <w:sz w:val="24"/>
                      <w:szCs w:val="24"/>
                    </w:rPr>
                  </w:pPr>
                  <w:r w:rsidRPr="00242BA6">
                    <w:rPr>
                      <w:sz w:val="24"/>
                      <w:szCs w:val="24"/>
                    </w:rPr>
                    <w:t>Devynių daugiabučių gyvenamųjų namų, daugiabučių paskirties grupės, Klaipėdos raj. sav., Sendvario sen., Trušelių k., Rasytės g.39D, statybos projektas</w:t>
                  </w:r>
                </w:p>
              </w:tc>
              <w:tc>
                <w:tcPr>
                  <w:tcW w:w="2126" w:type="dxa"/>
                </w:tcPr>
                <w:p w14:paraId="74C6D2F7" w14:textId="34466DF1" w:rsidR="00810295" w:rsidRPr="00242BA6" w:rsidRDefault="00810295" w:rsidP="00810295">
                  <w:pPr>
                    <w:spacing w:after="0" w:line="240" w:lineRule="auto"/>
                    <w:jc w:val="center"/>
                    <w:rPr>
                      <w:color w:val="000000"/>
                      <w:sz w:val="24"/>
                      <w:szCs w:val="24"/>
                    </w:rPr>
                  </w:pPr>
                  <w:r w:rsidRPr="00242BA6">
                    <w:rPr>
                      <w:color w:val="000000"/>
                      <w:sz w:val="24"/>
                      <w:szCs w:val="24"/>
                    </w:rPr>
                    <w:t>Darius Juozapavičius</w:t>
                  </w:r>
                </w:p>
                <w:p w14:paraId="28009947" w14:textId="77777777" w:rsidR="00810295" w:rsidRPr="00242BA6" w:rsidRDefault="00810295" w:rsidP="00810295">
                  <w:pPr>
                    <w:ind w:firstLine="1296"/>
                    <w:rPr>
                      <w:sz w:val="24"/>
                      <w:szCs w:val="24"/>
                    </w:rPr>
                  </w:pPr>
                </w:p>
              </w:tc>
              <w:tc>
                <w:tcPr>
                  <w:tcW w:w="1418" w:type="dxa"/>
                </w:tcPr>
                <w:p w14:paraId="3A04FA48" w14:textId="01198810"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26C8D" w14:textId="5C34A4B6"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1A088DA8" w14:textId="77777777" w:rsidTr="00F53F4D">
              <w:trPr>
                <w:trHeight w:val="205"/>
              </w:trPr>
              <w:tc>
                <w:tcPr>
                  <w:tcW w:w="490" w:type="dxa"/>
                  <w:tcMar>
                    <w:top w:w="39" w:type="dxa"/>
                    <w:left w:w="39" w:type="dxa"/>
                    <w:bottom w:w="39" w:type="dxa"/>
                    <w:right w:w="39" w:type="dxa"/>
                  </w:tcMar>
                </w:tcPr>
                <w:p w14:paraId="327956DE" w14:textId="067A4F4E" w:rsidR="00810295" w:rsidRPr="00242BA6" w:rsidRDefault="00810295" w:rsidP="00810295">
                  <w:pPr>
                    <w:spacing w:after="0" w:line="240" w:lineRule="auto"/>
                    <w:jc w:val="center"/>
                    <w:rPr>
                      <w:color w:val="000000"/>
                      <w:sz w:val="24"/>
                      <w:szCs w:val="24"/>
                    </w:rPr>
                  </w:pPr>
                  <w:r w:rsidRPr="00242BA6">
                    <w:rPr>
                      <w:color w:val="000000"/>
                      <w:sz w:val="24"/>
                      <w:szCs w:val="24"/>
                    </w:rPr>
                    <w:t>56.</w:t>
                  </w:r>
                </w:p>
              </w:tc>
              <w:tc>
                <w:tcPr>
                  <w:tcW w:w="1592" w:type="dxa"/>
                  <w:tcMar>
                    <w:top w:w="39" w:type="dxa"/>
                    <w:left w:w="39" w:type="dxa"/>
                    <w:bottom w:w="39" w:type="dxa"/>
                    <w:right w:w="39" w:type="dxa"/>
                  </w:tcMar>
                </w:tcPr>
                <w:p w14:paraId="74064807" w14:textId="2B70575D" w:rsidR="00810295" w:rsidRPr="00242BA6" w:rsidRDefault="00810295" w:rsidP="00810295">
                  <w:pPr>
                    <w:spacing w:after="0" w:line="240" w:lineRule="auto"/>
                    <w:jc w:val="center"/>
                    <w:rPr>
                      <w:sz w:val="24"/>
                      <w:szCs w:val="24"/>
                    </w:rPr>
                  </w:pPr>
                  <w:r w:rsidRPr="00242BA6">
                    <w:rPr>
                      <w:sz w:val="24"/>
                      <w:szCs w:val="24"/>
                    </w:rPr>
                    <w:t>ACUB2-00-260119-00192</w:t>
                  </w:r>
                </w:p>
              </w:tc>
              <w:tc>
                <w:tcPr>
                  <w:tcW w:w="1340" w:type="dxa"/>
                  <w:tcMar>
                    <w:top w:w="39" w:type="dxa"/>
                    <w:left w:w="39" w:type="dxa"/>
                    <w:bottom w:w="39" w:type="dxa"/>
                    <w:right w:w="39" w:type="dxa"/>
                  </w:tcMar>
                </w:tcPr>
                <w:p w14:paraId="30063C64" w14:textId="79A6E45C" w:rsidR="00810295" w:rsidRPr="00242BA6" w:rsidRDefault="00810295" w:rsidP="00810295">
                  <w:pPr>
                    <w:spacing w:after="0" w:line="240" w:lineRule="auto"/>
                    <w:jc w:val="center"/>
                    <w:rPr>
                      <w:sz w:val="24"/>
                      <w:szCs w:val="24"/>
                    </w:rPr>
                  </w:pPr>
                  <w:r w:rsidRPr="00242BA6">
                    <w:rPr>
                      <w:sz w:val="24"/>
                      <w:szCs w:val="24"/>
                    </w:rPr>
                    <w:t>2026-01-19</w:t>
                  </w:r>
                </w:p>
              </w:tc>
              <w:tc>
                <w:tcPr>
                  <w:tcW w:w="5241" w:type="dxa"/>
                  <w:tcMar>
                    <w:top w:w="39" w:type="dxa"/>
                    <w:left w:w="39" w:type="dxa"/>
                    <w:bottom w:w="39" w:type="dxa"/>
                    <w:right w:w="39" w:type="dxa"/>
                  </w:tcMar>
                </w:tcPr>
                <w:p w14:paraId="7A4787F0" w14:textId="45A1B9DF" w:rsidR="00810295" w:rsidRPr="00242BA6" w:rsidRDefault="00810295" w:rsidP="00810295">
                  <w:pPr>
                    <w:spacing w:after="0" w:line="240" w:lineRule="auto"/>
                    <w:jc w:val="center"/>
                    <w:rPr>
                      <w:sz w:val="24"/>
                      <w:szCs w:val="24"/>
                    </w:rPr>
                  </w:pPr>
                  <w:r w:rsidRPr="00242BA6">
                    <w:rPr>
                      <w:sz w:val="24"/>
                      <w:szCs w:val="24"/>
                    </w:rPr>
                    <w:t>Daugiabučio gyvenamojo namo Panevėžio g. 20, Vilniuje, rekonstravimo projektas</w:t>
                  </w:r>
                </w:p>
              </w:tc>
              <w:tc>
                <w:tcPr>
                  <w:tcW w:w="2126" w:type="dxa"/>
                </w:tcPr>
                <w:p w14:paraId="25370A8F" w14:textId="0A07819E" w:rsidR="00810295" w:rsidRPr="00242BA6" w:rsidRDefault="00810295" w:rsidP="00810295">
                  <w:pPr>
                    <w:spacing w:after="0" w:line="240" w:lineRule="auto"/>
                    <w:jc w:val="center"/>
                    <w:rPr>
                      <w:color w:val="000000"/>
                      <w:sz w:val="24"/>
                      <w:szCs w:val="24"/>
                    </w:rPr>
                  </w:pPr>
                  <w:r w:rsidRPr="00242BA6">
                    <w:rPr>
                      <w:color w:val="000000"/>
                      <w:sz w:val="24"/>
                      <w:szCs w:val="24"/>
                    </w:rPr>
                    <w:t>UAB „Banduva“</w:t>
                  </w:r>
                </w:p>
              </w:tc>
              <w:tc>
                <w:tcPr>
                  <w:tcW w:w="1418" w:type="dxa"/>
                </w:tcPr>
                <w:p w14:paraId="4B9CD9E7" w14:textId="4B85779F"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605778" w14:textId="7620C364"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1154378A" w14:textId="77777777" w:rsidTr="00F53F4D">
              <w:trPr>
                <w:trHeight w:val="205"/>
              </w:trPr>
              <w:tc>
                <w:tcPr>
                  <w:tcW w:w="490" w:type="dxa"/>
                  <w:tcMar>
                    <w:top w:w="39" w:type="dxa"/>
                    <w:left w:w="39" w:type="dxa"/>
                    <w:bottom w:w="39" w:type="dxa"/>
                    <w:right w:w="39" w:type="dxa"/>
                  </w:tcMar>
                </w:tcPr>
                <w:p w14:paraId="552F318F" w14:textId="1DCD899F" w:rsidR="0086426E" w:rsidRPr="00242BA6" w:rsidRDefault="0086426E" w:rsidP="0086426E">
                  <w:pPr>
                    <w:spacing w:after="0" w:line="240" w:lineRule="auto"/>
                    <w:jc w:val="center"/>
                    <w:rPr>
                      <w:color w:val="000000"/>
                      <w:sz w:val="24"/>
                      <w:szCs w:val="24"/>
                    </w:rPr>
                  </w:pPr>
                  <w:r w:rsidRPr="00242BA6">
                    <w:rPr>
                      <w:color w:val="000000"/>
                      <w:sz w:val="24"/>
                      <w:szCs w:val="24"/>
                    </w:rPr>
                    <w:t>57.</w:t>
                  </w:r>
                </w:p>
              </w:tc>
              <w:tc>
                <w:tcPr>
                  <w:tcW w:w="1592" w:type="dxa"/>
                  <w:tcMar>
                    <w:top w:w="39" w:type="dxa"/>
                    <w:left w:w="39" w:type="dxa"/>
                    <w:bottom w:w="39" w:type="dxa"/>
                    <w:right w:w="39" w:type="dxa"/>
                  </w:tcMar>
                </w:tcPr>
                <w:p w14:paraId="0E8D1863" w14:textId="16B75247" w:rsidR="0086426E" w:rsidRPr="00242BA6" w:rsidRDefault="0086426E" w:rsidP="0086426E">
                  <w:pPr>
                    <w:spacing w:after="0" w:line="240" w:lineRule="auto"/>
                    <w:jc w:val="center"/>
                    <w:rPr>
                      <w:sz w:val="24"/>
                      <w:szCs w:val="24"/>
                    </w:rPr>
                  </w:pPr>
                  <w:r w:rsidRPr="00242BA6">
                    <w:rPr>
                      <w:sz w:val="24"/>
                      <w:szCs w:val="24"/>
                    </w:rPr>
                    <w:t>ACUB2-00-260119-00202</w:t>
                  </w:r>
                </w:p>
              </w:tc>
              <w:tc>
                <w:tcPr>
                  <w:tcW w:w="1340" w:type="dxa"/>
                  <w:tcMar>
                    <w:top w:w="39" w:type="dxa"/>
                    <w:left w:w="39" w:type="dxa"/>
                    <w:bottom w:w="39" w:type="dxa"/>
                    <w:right w:w="39" w:type="dxa"/>
                  </w:tcMar>
                </w:tcPr>
                <w:p w14:paraId="55ED54D9" w14:textId="03B0583E" w:rsidR="0086426E" w:rsidRPr="00242BA6" w:rsidRDefault="0086426E" w:rsidP="0086426E">
                  <w:pPr>
                    <w:spacing w:after="0" w:line="240" w:lineRule="auto"/>
                    <w:jc w:val="center"/>
                    <w:rPr>
                      <w:sz w:val="24"/>
                      <w:szCs w:val="24"/>
                    </w:rPr>
                  </w:pPr>
                  <w:r w:rsidRPr="00242BA6">
                    <w:rPr>
                      <w:sz w:val="24"/>
                      <w:szCs w:val="24"/>
                    </w:rPr>
                    <w:t>2026-01-19</w:t>
                  </w:r>
                </w:p>
              </w:tc>
              <w:tc>
                <w:tcPr>
                  <w:tcW w:w="5241" w:type="dxa"/>
                  <w:tcMar>
                    <w:top w:w="39" w:type="dxa"/>
                    <w:left w:w="39" w:type="dxa"/>
                    <w:bottom w:w="39" w:type="dxa"/>
                    <w:right w:w="39" w:type="dxa"/>
                  </w:tcMar>
                </w:tcPr>
                <w:p w14:paraId="0CDCDC3B" w14:textId="584915F6" w:rsidR="0086426E" w:rsidRPr="00242BA6" w:rsidRDefault="0086426E" w:rsidP="0086426E">
                  <w:pPr>
                    <w:spacing w:after="0" w:line="240" w:lineRule="auto"/>
                    <w:jc w:val="center"/>
                    <w:rPr>
                      <w:sz w:val="24"/>
                      <w:szCs w:val="24"/>
                    </w:rPr>
                  </w:pPr>
                  <w:r w:rsidRPr="00242BA6">
                    <w:rPr>
                      <w:sz w:val="24"/>
                      <w:szCs w:val="24"/>
                    </w:rPr>
                    <w:t>Fermos pastato paskirties keitimo į trumpalaikio apgyvendinimo pastato – svečių namai, su gyvenamosiomis patalpomis (butais) Palangoje, Ąžuolų g. 8, rekonstravimo projektas</w:t>
                  </w:r>
                </w:p>
              </w:tc>
              <w:tc>
                <w:tcPr>
                  <w:tcW w:w="2126" w:type="dxa"/>
                </w:tcPr>
                <w:p w14:paraId="0FF97D48" w14:textId="0EEFDA4E" w:rsidR="0086426E" w:rsidRPr="00242BA6" w:rsidRDefault="0086426E" w:rsidP="0086426E">
                  <w:pPr>
                    <w:spacing w:after="0" w:line="240" w:lineRule="auto"/>
                    <w:jc w:val="center"/>
                    <w:rPr>
                      <w:color w:val="000000"/>
                      <w:sz w:val="24"/>
                      <w:szCs w:val="24"/>
                    </w:rPr>
                  </w:pPr>
                  <w:r w:rsidRPr="00242BA6">
                    <w:rPr>
                      <w:color w:val="000000"/>
                      <w:sz w:val="24"/>
                      <w:szCs w:val="24"/>
                    </w:rPr>
                    <w:t xml:space="preserve">UAB </w:t>
                  </w:r>
                  <w:r w:rsidR="00A07B22" w:rsidRPr="00242BA6">
                    <w:rPr>
                      <w:color w:val="000000"/>
                      <w:sz w:val="24"/>
                      <w:szCs w:val="24"/>
                    </w:rPr>
                    <w:t>„</w:t>
                  </w:r>
                  <w:r w:rsidRPr="00242BA6">
                    <w:rPr>
                      <w:color w:val="000000"/>
                      <w:sz w:val="24"/>
                      <w:szCs w:val="24"/>
                    </w:rPr>
                    <w:t>Statybos procesų valdymas</w:t>
                  </w:r>
                  <w:r w:rsidR="00A07B22" w:rsidRPr="00242BA6">
                    <w:rPr>
                      <w:color w:val="000000"/>
                      <w:sz w:val="24"/>
                      <w:szCs w:val="24"/>
                    </w:rPr>
                    <w:t>“</w:t>
                  </w:r>
                </w:p>
              </w:tc>
              <w:tc>
                <w:tcPr>
                  <w:tcW w:w="1418" w:type="dxa"/>
                </w:tcPr>
                <w:p w14:paraId="7147EF52" w14:textId="64416D66" w:rsidR="0086426E" w:rsidRPr="00242BA6" w:rsidRDefault="00446999" w:rsidP="0086426E">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51785" w14:textId="79A1CD32"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104A7697" w14:textId="77777777" w:rsidTr="00F53F4D">
              <w:trPr>
                <w:trHeight w:val="205"/>
              </w:trPr>
              <w:tc>
                <w:tcPr>
                  <w:tcW w:w="490" w:type="dxa"/>
                  <w:tcMar>
                    <w:top w:w="39" w:type="dxa"/>
                    <w:left w:w="39" w:type="dxa"/>
                    <w:bottom w:w="39" w:type="dxa"/>
                    <w:right w:w="39" w:type="dxa"/>
                  </w:tcMar>
                </w:tcPr>
                <w:p w14:paraId="66E36419" w14:textId="49D055FB" w:rsidR="00810295" w:rsidRPr="00242BA6" w:rsidRDefault="00810295" w:rsidP="00810295">
                  <w:pPr>
                    <w:spacing w:after="0" w:line="240" w:lineRule="auto"/>
                    <w:jc w:val="center"/>
                    <w:rPr>
                      <w:color w:val="000000"/>
                      <w:sz w:val="24"/>
                      <w:szCs w:val="24"/>
                    </w:rPr>
                  </w:pPr>
                  <w:r w:rsidRPr="00242BA6">
                    <w:rPr>
                      <w:color w:val="000000"/>
                      <w:sz w:val="24"/>
                      <w:szCs w:val="24"/>
                    </w:rPr>
                    <w:lastRenderedPageBreak/>
                    <w:t>58.</w:t>
                  </w:r>
                </w:p>
              </w:tc>
              <w:tc>
                <w:tcPr>
                  <w:tcW w:w="1592" w:type="dxa"/>
                  <w:tcMar>
                    <w:top w:w="39" w:type="dxa"/>
                    <w:left w:w="39" w:type="dxa"/>
                    <w:bottom w:w="39" w:type="dxa"/>
                    <w:right w:w="39" w:type="dxa"/>
                  </w:tcMar>
                </w:tcPr>
                <w:p w14:paraId="3C841169" w14:textId="1B46CACC" w:rsidR="00810295" w:rsidRPr="00242BA6" w:rsidRDefault="00810295" w:rsidP="00810295">
                  <w:pPr>
                    <w:spacing w:after="0" w:line="240" w:lineRule="auto"/>
                    <w:jc w:val="center"/>
                    <w:rPr>
                      <w:sz w:val="24"/>
                      <w:szCs w:val="24"/>
                    </w:rPr>
                  </w:pPr>
                  <w:r w:rsidRPr="00242BA6">
                    <w:rPr>
                      <w:sz w:val="24"/>
                      <w:szCs w:val="24"/>
                    </w:rPr>
                    <w:t>ACUB2-00-260120-00216</w:t>
                  </w:r>
                </w:p>
              </w:tc>
              <w:tc>
                <w:tcPr>
                  <w:tcW w:w="1340" w:type="dxa"/>
                  <w:tcMar>
                    <w:top w:w="39" w:type="dxa"/>
                    <w:left w:w="39" w:type="dxa"/>
                    <w:bottom w:w="39" w:type="dxa"/>
                    <w:right w:w="39" w:type="dxa"/>
                  </w:tcMar>
                </w:tcPr>
                <w:p w14:paraId="319CCC6D" w14:textId="19F09BAB" w:rsidR="00810295" w:rsidRPr="00242BA6" w:rsidRDefault="00810295" w:rsidP="00810295">
                  <w:pPr>
                    <w:spacing w:after="0" w:line="240" w:lineRule="auto"/>
                    <w:jc w:val="center"/>
                    <w:rPr>
                      <w:sz w:val="24"/>
                      <w:szCs w:val="24"/>
                    </w:rPr>
                  </w:pPr>
                  <w:r w:rsidRPr="00242BA6">
                    <w:rPr>
                      <w:sz w:val="24"/>
                      <w:szCs w:val="24"/>
                    </w:rPr>
                    <w:t>2026-01-20</w:t>
                  </w:r>
                </w:p>
              </w:tc>
              <w:tc>
                <w:tcPr>
                  <w:tcW w:w="5241" w:type="dxa"/>
                  <w:tcMar>
                    <w:top w:w="39" w:type="dxa"/>
                    <w:left w:w="39" w:type="dxa"/>
                    <w:bottom w:w="39" w:type="dxa"/>
                    <w:right w:w="39" w:type="dxa"/>
                  </w:tcMar>
                </w:tcPr>
                <w:p w14:paraId="675B3EEC" w14:textId="7EC54F98" w:rsidR="00810295" w:rsidRPr="00242BA6" w:rsidRDefault="00810295" w:rsidP="00810295">
                  <w:pPr>
                    <w:spacing w:after="0" w:line="240" w:lineRule="auto"/>
                    <w:jc w:val="center"/>
                    <w:rPr>
                      <w:sz w:val="24"/>
                      <w:szCs w:val="24"/>
                    </w:rPr>
                  </w:pPr>
                  <w:r w:rsidRPr="00242BA6">
                    <w:rPr>
                      <w:sz w:val="24"/>
                      <w:szCs w:val="24"/>
                    </w:rPr>
                    <w:t>Blokuotų maitinimo ir prekybos paskirties pastatų Klaipėdos r. sav., Sendvario sen., Gindulių k., Vieversių g. 6</w:t>
                  </w:r>
                  <w:r w:rsidR="007F68AB" w:rsidRPr="00242BA6">
                    <w:rPr>
                      <w:sz w:val="24"/>
                      <w:szCs w:val="24"/>
                    </w:rPr>
                    <w:t>,</w:t>
                  </w:r>
                  <w:r w:rsidRPr="00242BA6">
                    <w:rPr>
                      <w:sz w:val="24"/>
                      <w:szCs w:val="24"/>
                    </w:rPr>
                    <w:t xml:space="preserve"> statybos projektas</w:t>
                  </w:r>
                </w:p>
              </w:tc>
              <w:tc>
                <w:tcPr>
                  <w:tcW w:w="2126" w:type="dxa"/>
                </w:tcPr>
                <w:p w14:paraId="3289CEF5" w14:textId="3D4FCF8A" w:rsidR="00810295" w:rsidRPr="00242BA6" w:rsidRDefault="00810295" w:rsidP="00810295">
                  <w:pPr>
                    <w:spacing w:after="0" w:line="240" w:lineRule="auto"/>
                    <w:jc w:val="center"/>
                    <w:rPr>
                      <w:color w:val="000000"/>
                      <w:sz w:val="24"/>
                      <w:szCs w:val="24"/>
                    </w:rPr>
                  </w:pPr>
                  <w:r w:rsidRPr="00242BA6">
                    <w:rPr>
                      <w:color w:val="000000"/>
                      <w:sz w:val="24"/>
                      <w:szCs w:val="24"/>
                    </w:rPr>
                    <w:t>Darius Juozapavičius</w:t>
                  </w:r>
                </w:p>
              </w:tc>
              <w:tc>
                <w:tcPr>
                  <w:tcW w:w="1418" w:type="dxa"/>
                </w:tcPr>
                <w:p w14:paraId="6BD56411" w14:textId="45A284B1"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CE2EC" w14:textId="43E3C363"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10295" w:rsidRPr="00242BA6" w14:paraId="590A36FF" w14:textId="77777777" w:rsidTr="00F53F4D">
              <w:trPr>
                <w:trHeight w:val="205"/>
              </w:trPr>
              <w:tc>
                <w:tcPr>
                  <w:tcW w:w="490" w:type="dxa"/>
                  <w:tcMar>
                    <w:top w:w="39" w:type="dxa"/>
                    <w:left w:w="39" w:type="dxa"/>
                    <w:bottom w:w="39" w:type="dxa"/>
                    <w:right w:w="39" w:type="dxa"/>
                  </w:tcMar>
                </w:tcPr>
                <w:p w14:paraId="13B44644" w14:textId="04505E85" w:rsidR="00810295" w:rsidRPr="00242BA6" w:rsidRDefault="00810295" w:rsidP="00810295">
                  <w:pPr>
                    <w:spacing w:after="0" w:line="240" w:lineRule="auto"/>
                    <w:jc w:val="center"/>
                    <w:rPr>
                      <w:color w:val="000000"/>
                      <w:sz w:val="24"/>
                      <w:szCs w:val="24"/>
                    </w:rPr>
                  </w:pPr>
                  <w:r w:rsidRPr="00242BA6">
                    <w:rPr>
                      <w:color w:val="000000"/>
                      <w:sz w:val="24"/>
                      <w:szCs w:val="24"/>
                    </w:rPr>
                    <w:t>59.</w:t>
                  </w:r>
                </w:p>
              </w:tc>
              <w:tc>
                <w:tcPr>
                  <w:tcW w:w="1592" w:type="dxa"/>
                  <w:tcMar>
                    <w:top w:w="39" w:type="dxa"/>
                    <w:left w:w="39" w:type="dxa"/>
                    <w:bottom w:w="39" w:type="dxa"/>
                    <w:right w:w="39" w:type="dxa"/>
                  </w:tcMar>
                </w:tcPr>
                <w:p w14:paraId="05F85627" w14:textId="37895159" w:rsidR="00810295" w:rsidRPr="00242BA6" w:rsidRDefault="00810295" w:rsidP="00810295">
                  <w:pPr>
                    <w:spacing w:after="0" w:line="240" w:lineRule="auto"/>
                    <w:jc w:val="center"/>
                    <w:rPr>
                      <w:sz w:val="24"/>
                      <w:szCs w:val="24"/>
                    </w:rPr>
                  </w:pPr>
                  <w:r w:rsidRPr="00242BA6">
                    <w:rPr>
                      <w:sz w:val="24"/>
                      <w:szCs w:val="24"/>
                    </w:rPr>
                    <w:t>ACUB2-00-260121-00243</w:t>
                  </w:r>
                </w:p>
              </w:tc>
              <w:tc>
                <w:tcPr>
                  <w:tcW w:w="1340" w:type="dxa"/>
                  <w:tcMar>
                    <w:top w:w="39" w:type="dxa"/>
                    <w:left w:w="39" w:type="dxa"/>
                    <w:bottom w:w="39" w:type="dxa"/>
                    <w:right w:w="39" w:type="dxa"/>
                  </w:tcMar>
                </w:tcPr>
                <w:p w14:paraId="230DD988" w14:textId="48E80856" w:rsidR="00810295" w:rsidRPr="00242BA6" w:rsidRDefault="00810295" w:rsidP="00810295">
                  <w:pPr>
                    <w:spacing w:after="0" w:line="240" w:lineRule="auto"/>
                    <w:jc w:val="center"/>
                    <w:rPr>
                      <w:sz w:val="24"/>
                      <w:szCs w:val="24"/>
                    </w:rPr>
                  </w:pPr>
                  <w:r w:rsidRPr="00242BA6">
                    <w:rPr>
                      <w:sz w:val="24"/>
                      <w:szCs w:val="24"/>
                    </w:rPr>
                    <w:t>2026-01-21</w:t>
                  </w:r>
                </w:p>
              </w:tc>
              <w:tc>
                <w:tcPr>
                  <w:tcW w:w="5241" w:type="dxa"/>
                  <w:tcMar>
                    <w:top w:w="39" w:type="dxa"/>
                    <w:left w:w="39" w:type="dxa"/>
                    <w:bottom w:w="39" w:type="dxa"/>
                    <w:right w:w="39" w:type="dxa"/>
                  </w:tcMar>
                </w:tcPr>
                <w:p w14:paraId="655EF532" w14:textId="728B6EBB" w:rsidR="00810295" w:rsidRPr="00242BA6" w:rsidRDefault="00810295" w:rsidP="00810295">
                  <w:pPr>
                    <w:spacing w:after="0" w:line="240" w:lineRule="auto"/>
                    <w:jc w:val="center"/>
                    <w:rPr>
                      <w:sz w:val="24"/>
                      <w:szCs w:val="24"/>
                    </w:rPr>
                  </w:pPr>
                  <w:r w:rsidRPr="00242BA6">
                    <w:rPr>
                      <w:sz w:val="24"/>
                      <w:szCs w:val="24"/>
                    </w:rPr>
                    <w:t>Daugiabučio gyvenamojo namo Linkmenų g. 13, Vilniuje</w:t>
                  </w:r>
                  <w:r w:rsidR="007F68AB" w:rsidRPr="00242BA6">
                    <w:rPr>
                      <w:sz w:val="24"/>
                      <w:szCs w:val="24"/>
                    </w:rPr>
                    <w:t>,</w:t>
                  </w:r>
                  <w:r w:rsidRPr="00242BA6">
                    <w:rPr>
                      <w:sz w:val="24"/>
                      <w:szCs w:val="24"/>
                    </w:rPr>
                    <w:t xml:space="preserve"> statybos projektas</w:t>
                  </w:r>
                </w:p>
              </w:tc>
              <w:tc>
                <w:tcPr>
                  <w:tcW w:w="2126" w:type="dxa"/>
                </w:tcPr>
                <w:p w14:paraId="06F16140" w14:textId="1732733F" w:rsidR="00810295" w:rsidRPr="00242BA6" w:rsidRDefault="00810295" w:rsidP="00810295">
                  <w:pPr>
                    <w:spacing w:after="0" w:line="240" w:lineRule="auto"/>
                    <w:jc w:val="center"/>
                    <w:rPr>
                      <w:color w:val="000000"/>
                      <w:sz w:val="24"/>
                      <w:szCs w:val="24"/>
                    </w:rPr>
                  </w:pPr>
                  <w:r w:rsidRPr="00242BA6">
                    <w:rPr>
                      <w:color w:val="000000"/>
                      <w:sz w:val="24"/>
                      <w:szCs w:val="24"/>
                    </w:rPr>
                    <w:t>UAB „Statybos ir projektavimo sisteminimo centras“</w:t>
                  </w:r>
                </w:p>
              </w:tc>
              <w:tc>
                <w:tcPr>
                  <w:tcW w:w="1418" w:type="dxa"/>
                </w:tcPr>
                <w:p w14:paraId="752C7ECE" w14:textId="06C94AA1" w:rsidR="00810295" w:rsidRPr="00242BA6" w:rsidRDefault="00810295" w:rsidP="00810295">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09ABA2" w14:textId="2831E2EB" w:rsidR="00810295" w:rsidRPr="00F001B0" w:rsidRDefault="00810295"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120C73AF" w14:textId="77777777" w:rsidTr="00F53F4D">
              <w:trPr>
                <w:trHeight w:val="205"/>
              </w:trPr>
              <w:tc>
                <w:tcPr>
                  <w:tcW w:w="490" w:type="dxa"/>
                  <w:tcMar>
                    <w:top w:w="39" w:type="dxa"/>
                    <w:left w:w="39" w:type="dxa"/>
                    <w:bottom w:w="39" w:type="dxa"/>
                    <w:right w:w="39" w:type="dxa"/>
                  </w:tcMar>
                </w:tcPr>
                <w:p w14:paraId="65114D19" w14:textId="5641FFD1" w:rsidR="0086426E" w:rsidRPr="00242BA6" w:rsidRDefault="0086426E" w:rsidP="0086426E">
                  <w:pPr>
                    <w:spacing w:after="0" w:line="240" w:lineRule="auto"/>
                    <w:jc w:val="center"/>
                    <w:rPr>
                      <w:color w:val="000000"/>
                      <w:sz w:val="24"/>
                      <w:szCs w:val="24"/>
                    </w:rPr>
                  </w:pPr>
                  <w:r w:rsidRPr="00242BA6">
                    <w:rPr>
                      <w:color w:val="000000"/>
                      <w:sz w:val="24"/>
                      <w:szCs w:val="24"/>
                    </w:rPr>
                    <w:t>60.</w:t>
                  </w:r>
                </w:p>
              </w:tc>
              <w:tc>
                <w:tcPr>
                  <w:tcW w:w="1592" w:type="dxa"/>
                  <w:tcMar>
                    <w:top w:w="39" w:type="dxa"/>
                    <w:left w:w="39" w:type="dxa"/>
                    <w:bottom w:w="39" w:type="dxa"/>
                    <w:right w:w="39" w:type="dxa"/>
                  </w:tcMar>
                </w:tcPr>
                <w:p w14:paraId="63C79F1B" w14:textId="493C9A71" w:rsidR="0086426E" w:rsidRPr="00242BA6" w:rsidRDefault="0086426E" w:rsidP="0086426E">
                  <w:pPr>
                    <w:spacing w:after="0" w:line="240" w:lineRule="auto"/>
                    <w:jc w:val="center"/>
                    <w:rPr>
                      <w:sz w:val="24"/>
                      <w:szCs w:val="24"/>
                    </w:rPr>
                  </w:pPr>
                  <w:r w:rsidRPr="00242BA6">
                    <w:rPr>
                      <w:sz w:val="24"/>
                      <w:szCs w:val="24"/>
                    </w:rPr>
                    <w:t>ACUB2-00-260205-00484</w:t>
                  </w:r>
                </w:p>
              </w:tc>
              <w:tc>
                <w:tcPr>
                  <w:tcW w:w="1340" w:type="dxa"/>
                  <w:tcMar>
                    <w:top w:w="39" w:type="dxa"/>
                    <w:left w:w="39" w:type="dxa"/>
                    <w:bottom w:w="39" w:type="dxa"/>
                    <w:right w:w="39" w:type="dxa"/>
                  </w:tcMar>
                </w:tcPr>
                <w:p w14:paraId="7C2FC5A4" w14:textId="5A28242D" w:rsidR="0086426E" w:rsidRPr="00242BA6" w:rsidRDefault="0086426E" w:rsidP="0086426E">
                  <w:pPr>
                    <w:spacing w:after="0" w:line="240" w:lineRule="auto"/>
                    <w:jc w:val="center"/>
                    <w:rPr>
                      <w:sz w:val="24"/>
                      <w:szCs w:val="24"/>
                    </w:rPr>
                  </w:pPr>
                  <w:r w:rsidRPr="00242BA6">
                    <w:rPr>
                      <w:sz w:val="24"/>
                      <w:szCs w:val="24"/>
                    </w:rPr>
                    <w:t>2026-02-05</w:t>
                  </w:r>
                </w:p>
              </w:tc>
              <w:tc>
                <w:tcPr>
                  <w:tcW w:w="5241" w:type="dxa"/>
                  <w:tcMar>
                    <w:top w:w="39" w:type="dxa"/>
                    <w:left w:w="39" w:type="dxa"/>
                    <w:bottom w:w="39" w:type="dxa"/>
                    <w:right w:w="39" w:type="dxa"/>
                  </w:tcMar>
                </w:tcPr>
                <w:p w14:paraId="4FBE27ED" w14:textId="1D37AA94" w:rsidR="0086426E" w:rsidRPr="00242BA6" w:rsidRDefault="0086426E" w:rsidP="0086426E">
                  <w:pPr>
                    <w:spacing w:after="0" w:line="240" w:lineRule="auto"/>
                    <w:jc w:val="center"/>
                    <w:rPr>
                      <w:sz w:val="24"/>
                      <w:szCs w:val="24"/>
                    </w:rPr>
                  </w:pPr>
                  <w:r w:rsidRPr="00242BA6">
                    <w:rPr>
                      <w:color w:val="000000"/>
                      <w:sz w:val="24"/>
                      <w:szCs w:val="24"/>
                    </w:rPr>
                    <w:t>Gyvenamosios paskirties (trijų ir daugiau butų (daugiabučių)) pastatų, Šarkinės g. 27 B, Elektrėnai, statybos projektas</w:t>
                  </w:r>
                </w:p>
              </w:tc>
              <w:tc>
                <w:tcPr>
                  <w:tcW w:w="2126" w:type="dxa"/>
                </w:tcPr>
                <w:p w14:paraId="4D0E98F9" w14:textId="38A5629D" w:rsidR="0086426E" w:rsidRPr="00242BA6" w:rsidRDefault="0086426E" w:rsidP="0086426E">
                  <w:pPr>
                    <w:spacing w:after="0" w:line="240" w:lineRule="auto"/>
                    <w:jc w:val="center"/>
                    <w:rPr>
                      <w:color w:val="000000"/>
                      <w:sz w:val="24"/>
                      <w:szCs w:val="24"/>
                    </w:rPr>
                  </w:pPr>
                  <w:r w:rsidRPr="00242BA6">
                    <w:rPr>
                      <w:color w:val="000000"/>
                      <w:sz w:val="24"/>
                      <w:szCs w:val="24"/>
                    </w:rPr>
                    <w:t>Darius Juozapavičius</w:t>
                  </w:r>
                </w:p>
              </w:tc>
              <w:tc>
                <w:tcPr>
                  <w:tcW w:w="1418" w:type="dxa"/>
                </w:tcPr>
                <w:p w14:paraId="440F552F" w14:textId="259A2F09" w:rsidR="0086426E" w:rsidRPr="00242BA6" w:rsidRDefault="008D0F80" w:rsidP="0086426E">
                  <w:pPr>
                    <w:spacing w:after="0" w:line="240" w:lineRule="auto"/>
                    <w:jc w:val="center"/>
                    <w:rPr>
                      <w:color w:val="000000"/>
                      <w:sz w:val="24"/>
                      <w:szCs w:val="24"/>
                    </w:rPr>
                  </w:pPr>
                  <w:r w:rsidRPr="00242BA6">
                    <w:rPr>
                      <w:color w:val="000000"/>
                      <w:sz w:val="24"/>
                      <w:szCs w:val="24"/>
                    </w:rPr>
                    <w:t>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3C5EA" w14:textId="51954ACD"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39292E37" w14:textId="77777777" w:rsidTr="00F53F4D">
              <w:trPr>
                <w:trHeight w:val="205"/>
              </w:trPr>
              <w:tc>
                <w:tcPr>
                  <w:tcW w:w="490" w:type="dxa"/>
                  <w:tcMar>
                    <w:top w:w="39" w:type="dxa"/>
                    <w:left w:w="39" w:type="dxa"/>
                    <w:bottom w:w="39" w:type="dxa"/>
                    <w:right w:w="39" w:type="dxa"/>
                  </w:tcMar>
                </w:tcPr>
                <w:p w14:paraId="02BEB39B" w14:textId="710D9789" w:rsidR="0086426E" w:rsidRPr="00242BA6" w:rsidRDefault="0086426E" w:rsidP="0086426E">
                  <w:pPr>
                    <w:spacing w:after="0" w:line="240" w:lineRule="auto"/>
                    <w:jc w:val="center"/>
                    <w:rPr>
                      <w:color w:val="000000"/>
                      <w:sz w:val="24"/>
                      <w:szCs w:val="24"/>
                    </w:rPr>
                  </w:pPr>
                  <w:r w:rsidRPr="00242BA6">
                    <w:rPr>
                      <w:color w:val="000000"/>
                      <w:sz w:val="24"/>
                      <w:szCs w:val="24"/>
                    </w:rPr>
                    <w:t>61.</w:t>
                  </w:r>
                </w:p>
              </w:tc>
              <w:tc>
                <w:tcPr>
                  <w:tcW w:w="1592" w:type="dxa"/>
                  <w:tcMar>
                    <w:top w:w="39" w:type="dxa"/>
                    <w:left w:w="39" w:type="dxa"/>
                    <w:bottom w:w="39" w:type="dxa"/>
                    <w:right w:w="39" w:type="dxa"/>
                  </w:tcMar>
                </w:tcPr>
                <w:p w14:paraId="68FCE92B" w14:textId="2920F3B8" w:rsidR="0086426E" w:rsidRPr="00242BA6" w:rsidRDefault="0086426E" w:rsidP="0086426E">
                  <w:pPr>
                    <w:spacing w:after="0" w:line="240" w:lineRule="auto"/>
                    <w:jc w:val="center"/>
                    <w:rPr>
                      <w:sz w:val="24"/>
                      <w:szCs w:val="24"/>
                    </w:rPr>
                  </w:pPr>
                  <w:r w:rsidRPr="00242BA6">
                    <w:rPr>
                      <w:sz w:val="24"/>
                      <w:szCs w:val="24"/>
                    </w:rPr>
                    <w:t>ACUB2-00-260120-00214</w:t>
                  </w:r>
                </w:p>
              </w:tc>
              <w:tc>
                <w:tcPr>
                  <w:tcW w:w="1340" w:type="dxa"/>
                  <w:tcMar>
                    <w:top w:w="39" w:type="dxa"/>
                    <w:left w:w="39" w:type="dxa"/>
                    <w:bottom w:w="39" w:type="dxa"/>
                    <w:right w:w="39" w:type="dxa"/>
                  </w:tcMar>
                </w:tcPr>
                <w:p w14:paraId="498A08BD" w14:textId="326EBB15" w:rsidR="0086426E" w:rsidRPr="00242BA6" w:rsidRDefault="0086426E" w:rsidP="0086426E">
                  <w:pPr>
                    <w:spacing w:after="0" w:line="240" w:lineRule="auto"/>
                    <w:jc w:val="center"/>
                    <w:rPr>
                      <w:sz w:val="24"/>
                      <w:szCs w:val="24"/>
                    </w:rPr>
                  </w:pPr>
                  <w:r w:rsidRPr="00242BA6">
                    <w:rPr>
                      <w:sz w:val="24"/>
                      <w:szCs w:val="24"/>
                    </w:rPr>
                    <w:t>2026-01-20</w:t>
                  </w:r>
                </w:p>
              </w:tc>
              <w:tc>
                <w:tcPr>
                  <w:tcW w:w="5241" w:type="dxa"/>
                  <w:tcMar>
                    <w:top w:w="39" w:type="dxa"/>
                    <w:left w:w="39" w:type="dxa"/>
                    <w:bottom w:w="39" w:type="dxa"/>
                    <w:right w:w="39" w:type="dxa"/>
                  </w:tcMar>
                </w:tcPr>
                <w:p w14:paraId="4F7E1DA4" w14:textId="7B97B539" w:rsidR="0086426E" w:rsidRPr="00242BA6" w:rsidRDefault="0086426E" w:rsidP="0086426E">
                  <w:pPr>
                    <w:spacing w:after="0" w:line="240" w:lineRule="auto"/>
                    <w:jc w:val="center"/>
                    <w:rPr>
                      <w:sz w:val="24"/>
                      <w:szCs w:val="24"/>
                    </w:rPr>
                  </w:pPr>
                  <w:r w:rsidRPr="00242BA6">
                    <w:rPr>
                      <w:color w:val="000000"/>
                      <w:sz w:val="24"/>
                      <w:szCs w:val="24"/>
                    </w:rPr>
                    <w:t>Poilsio paskirties pastatų Turniškių g. 34C, Vilniuje, statybos projektas</w:t>
                  </w:r>
                </w:p>
              </w:tc>
              <w:tc>
                <w:tcPr>
                  <w:tcW w:w="2126" w:type="dxa"/>
                </w:tcPr>
                <w:p w14:paraId="3443F465" w14:textId="32179D14" w:rsidR="0086426E" w:rsidRPr="00242BA6" w:rsidRDefault="0086426E" w:rsidP="0086426E">
                  <w:pPr>
                    <w:spacing w:after="0" w:line="240" w:lineRule="auto"/>
                    <w:jc w:val="center"/>
                    <w:rPr>
                      <w:color w:val="000000"/>
                      <w:sz w:val="24"/>
                      <w:szCs w:val="24"/>
                    </w:rPr>
                  </w:pPr>
                  <w:r w:rsidRPr="00242BA6">
                    <w:rPr>
                      <w:color w:val="000000"/>
                      <w:sz w:val="24"/>
                      <w:szCs w:val="24"/>
                    </w:rPr>
                    <w:t>Marius Zeltinis</w:t>
                  </w:r>
                </w:p>
              </w:tc>
              <w:tc>
                <w:tcPr>
                  <w:tcW w:w="1418" w:type="dxa"/>
                </w:tcPr>
                <w:p w14:paraId="2E039C09" w14:textId="1FEDB2B0" w:rsidR="0086426E" w:rsidRPr="00242BA6" w:rsidRDefault="00810295" w:rsidP="0086426E">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5DAD6" w14:textId="233CD318"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4E9EA128" w14:textId="77777777" w:rsidTr="00F53F4D">
              <w:trPr>
                <w:trHeight w:val="205"/>
              </w:trPr>
              <w:tc>
                <w:tcPr>
                  <w:tcW w:w="490" w:type="dxa"/>
                  <w:tcMar>
                    <w:top w:w="39" w:type="dxa"/>
                    <w:left w:w="39" w:type="dxa"/>
                    <w:bottom w:w="39" w:type="dxa"/>
                    <w:right w:w="39" w:type="dxa"/>
                  </w:tcMar>
                </w:tcPr>
                <w:p w14:paraId="7BDED216" w14:textId="6AB84408" w:rsidR="0086426E" w:rsidRPr="00242BA6" w:rsidRDefault="0086426E" w:rsidP="0086426E">
                  <w:pPr>
                    <w:spacing w:after="0" w:line="240" w:lineRule="auto"/>
                    <w:jc w:val="center"/>
                    <w:rPr>
                      <w:color w:val="000000"/>
                      <w:sz w:val="24"/>
                      <w:szCs w:val="24"/>
                    </w:rPr>
                  </w:pPr>
                  <w:r w:rsidRPr="00242BA6">
                    <w:rPr>
                      <w:color w:val="000000"/>
                      <w:sz w:val="24"/>
                      <w:szCs w:val="24"/>
                    </w:rPr>
                    <w:t>62.</w:t>
                  </w:r>
                </w:p>
              </w:tc>
              <w:tc>
                <w:tcPr>
                  <w:tcW w:w="1592" w:type="dxa"/>
                  <w:tcMar>
                    <w:top w:w="39" w:type="dxa"/>
                    <w:left w:w="39" w:type="dxa"/>
                    <w:bottom w:w="39" w:type="dxa"/>
                    <w:right w:w="39" w:type="dxa"/>
                  </w:tcMar>
                </w:tcPr>
                <w:p w14:paraId="2E2E9B97" w14:textId="01EA2280" w:rsidR="0086426E" w:rsidRPr="00242BA6" w:rsidRDefault="0086426E" w:rsidP="0086426E">
                  <w:pPr>
                    <w:spacing w:after="0" w:line="240" w:lineRule="auto"/>
                    <w:jc w:val="center"/>
                    <w:rPr>
                      <w:sz w:val="24"/>
                      <w:szCs w:val="24"/>
                    </w:rPr>
                  </w:pPr>
                  <w:r w:rsidRPr="00242BA6">
                    <w:rPr>
                      <w:sz w:val="24"/>
                      <w:szCs w:val="24"/>
                    </w:rPr>
                    <w:t>ACUB2-00-260123-00277</w:t>
                  </w:r>
                </w:p>
              </w:tc>
              <w:tc>
                <w:tcPr>
                  <w:tcW w:w="1340" w:type="dxa"/>
                  <w:tcMar>
                    <w:top w:w="39" w:type="dxa"/>
                    <w:left w:w="39" w:type="dxa"/>
                    <w:bottom w:w="39" w:type="dxa"/>
                    <w:right w:w="39" w:type="dxa"/>
                  </w:tcMar>
                </w:tcPr>
                <w:p w14:paraId="4D13C499" w14:textId="4DB033CE" w:rsidR="0086426E" w:rsidRPr="00242BA6" w:rsidRDefault="0086426E" w:rsidP="0086426E">
                  <w:pPr>
                    <w:spacing w:after="0" w:line="240" w:lineRule="auto"/>
                    <w:jc w:val="center"/>
                    <w:rPr>
                      <w:sz w:val="24"/>
                      <w:szCs w:val="24"/>
                    </w:rPr>
                  </w:pPr>
                  <w:r w:rsidRPr="00242BA6">
                    <w:rPr>
                      <w:sz w:val="24"/>
                      <w:szCs w:val="24"/>
                    </w:rPr>
                    <w:t>2026-01-23</w:t>
                  </w:r>
                </w:p>
              </w:tc>
              <w:tc>
                <w:tcPr>
                  <w:tcW w:w="5241" w:type="dxa"/>
                  <w:tcMar>
                    <w:top w:w="39" w:type="dxa"/>
                    <w:left w:w="39" w:type="dxa"/>
                    <w:bottom w:w="39" w:type="dxa"/>
                    <w:right w:w="39" w:type="dxa"/>
                  </w:tcMar>
                </w:tcPr>
                <w:p w14:paraId="0A6A0C22" w14:textId="6A23E727" w:rsidR="0086426E" w:rsidRPr="00242BA6" w:rsidRDefault="0086426E" w:rsidP="0086426E">
                  <w:pPr>
                    <w:spacing w:after="0" w:line="240" w:lineRule="auto"/>
                    <w:jc w:val="center"/>
                    <w:rPr>
                      <w:sz w:val="24"/>
                      <w:szCs w:val="24"/>
                    </w:rPr>
                  </w:pPr>
                  <w:r w:rsidRPr="00242BA6">
                    <w:rPr>
                      <w:sz w:val="24"/>
                      <w:szCs w:val="24"/>
                    </w:rPr>
                    <w:t>Administracinės paskirties pastato rekonstravimo į poilsio paskirties pastatą Taikos g. 13, Neringoje</w:t>
                  </w:r>
                  <w:r w:rsidR="007F68AB" w:rsidRPr="00242BA6">
                    <w:rPr>
                      <w:sz w:val="24"/>
                      <w:szCs w:val="24"/>
                    </w:rPr>
                    <w:t>,</w:t>
                  </w:r>
                  <w:r w:rsidRPr="00242BA6">
                    <w:rPr>
                      <w:sz w:val="24"/>
                      <w:szCs w:val="24"/>
                    </w:rPr>
                    <w:t xml:space="preserve"> projektas</w:t>
                  </w:r>
                </w:p>
              </w:tc>
              <w:tc>
                <w:tcPr>
                  <w:tcW w:w="2126" w:type="dxa"/>
                </w:tcPr>
                <w:p w14:paraId="21603312" w14:textId="001208AA" w:rsidR="0086426E" w:rsidRPr="00242BA6" w:rsidRDefault="0086426E" w:rsidP="0086426E">
                  <w:pPr>
                    <w:spacing w:after="0" w:line="240" w:lineRule="auto"/>
                    <w:jc w:val="center"/>
                    <w:rPr>
                      <w:color w:val="000000"/>
                      <w:sz w:val="24"/>
                      <w:szCs w:val="24"/>
                    </w:rPr>
                  </w:pPr>
                  <w:r w:rsidRPr="00242BA6">
                    <w:rPr>
                      <w:color w:val="000000"/>
                      <w:sz w:val="24"/>
                      <w:szCs w:val="24"/>
                    </w:rPr>
                    <w:t xml:space="preserve">UAB </w:t>
                  </w:r>
                  <w:r w:rsidR="00A07B22" w:rsidRPr="00242BA6">
                    <w:rPr>
                      <w:color w:val="000000"/>
                      <w:sz w:val="24"/>
                      <w:szCs w:val="24"/>
                    </w:rPr>
                    <w:t>„</w:t>
                  </w:r>
                  <w:r w:rsidRPr="00242BA6">
                    <w:rPr>
                      <w:color w:val="000000"/>
                      <w:sz w:val="24"/>
                      <w:szCs w:val="24"/>
                    </w:rPr>
                    <w:t>Banduva</w:t>
                  </w:r>
                  <w:r w:rsidR="00A07B22" w:rsidRPr="00242BA6">
                    <w:rPr>
                      <w:color w:val="000000"/>
                      <w:sz w:val="24"/>
                      <w:szCs w:val="24"/>
                    </w:rPr>
                    <w:t>“</w:t>
                  </w:r>
                </w:p>
              </w:tc>
              <w:tc>
                <w:tcPr>
                  <w:tcW w:w="1418" w:type="dxa"/>
                </w:tcPr>
                <w:p w14:paraId="0293EE4B" w14:textId="7CECC2BB" w:rsidR="0086426E" w:rsidRPr="00242BA6" w:rsidRDefault="00810295" w:rsidP="0086426E">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961EE" w14:textId="79297F0D"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0BC86561" w14:textId="77777777" w:rsidTr="00F53F4D">
              <w:trPr>
                <w:trHeight w:val="205"/>
              </w:trPr>
              <w:tc>
                <w:tcPr>
                  <w:tcW w:w="490" w:type="dxa"/>
                  <w:tcMar>
                    <w:top w:w="39" w:type="dxa"/>
                    <w:left w:w="39" w:type="dxa"/>
                    <w:bottom w:w="39" w:type="dxa"/>
                    <w:right w:w="39" w:type="dxa"/>
                  </w:tcMar>
                </w:tcPr>
                <w:p w14:paraId="36996720" w14:textId="2F3977EA" w:rsidR="0086426E" w:rsidRPr="00242BA6" w:rsidRDefault="0086426E" w:rsidP="0086426E">
                  <w:pPr>
                    <w:spacing w:after="0" w:line="240" w:lineRule="auto"/>
                    <w:jc w:val="center"/>
                    <w:rPr>
                      <w:color w:val="000000"/>
                      <w:sz w:val="24"/>
                      <w:szCs w:val="24"/>
                    </w:rPr>
                  </w:pPr>
                  <w:r w:rsidRPr="00242BA6">
                    <w:rPr>
                      <w:color w:val="000000"/>
                      <w:sz w:val="24"/>
                      <w:szCs w:val="24"/>
                    </w:rPr>
                    <w:t>63.</w:t>
                  </w:r>
                </w:p>
              </w:tc>
              <w:tc>
                <w:tcPr>
                  <w:tcW w:w="1592" w:type="dxa"/>
                  <w:tcMar>
                    <w:top w:w="39" w:type="dxa"/>
                    <w:left w:w="39" w:type="dxa"/>
                    <w:bottom w:w="39" w:type="dxa"/>
                    <w:right w:w="39" w:type="dxa"/>
                  </w:tcMar>
                </w:tcPr>
                <w:p w14:paraId="0E783CE7" w14:textId="7F639ADC" w:rsidR="0086426E" w:rsidRPr="00242BA6" w:rsidRDefault="0086426E" w:rsidP="0086426E">
                  <w:pPr>
                    <w:spacing w:after="0" w:line="240" w:lineRule="auto"/>
                    <w:jc w:val="center"/>
                    <w:rPr>
                      <w:sz w:val="24"/>
                      <w:szCs w:val="24"/>
                    </w:rPr>
                  </w:pPr>
                  <w:r w:rsidRPr="00242BA6">
                    <w:rPr>
                      <w:sz w:val="24"/>
                      <w:szCs w:val="24"/>
                    </w:rPr>
                    <w:t>ACUB2-00-260123-00301</w:t>
                  </w:r>
                </w:p>
                <w:p w14:paraId="3615F9E9" w14:textId="106F5EF1" w:rsidR="0086426E" w:rsidRPr="00242BA6" w:rsidRDefault="0086426E" w:rsidP="0086426E">
                  <w:pPr>
                    <w:tabs>
                      <w:tab w:val="left" w:pos="1360"/>
                    </w:tabs>
                    <w:rPr>
                      <w:sz w:val="24"/>
                      <w:szCs w:val="24"/>
                    </w:rPr>
                  </w:pPr>
                </w:p>
              </w:tc>
              <w:tc>
                <w:tcPr>
                  <w:tcW w:w="1340" w:type="dxa"/>
                  <w:tcMar>
                    <w:top w:w="39" w:type="dxa"/>
                    <w:left w:w="39" w:type="dxa"/>
                    <w:bottom w:w="39" w:type="dxa"/>
                    <w:right w:w="39" w:type="dxa"/>
                  </w:tcMar>
                </w:tcPr>
                <w:p w14:paraId="04213DD5" w14:textId="6AC35FCC" w:rsidR="0086426E" w:rsidRPr="00242BA6" w:rsidRDefault="0086426E" w:rsidP="0086426E">
                  <w:pPr>
                    <w:spacing w:after="0" w:line="240" w:lineRule="auto"/>
                    <w:jc w:val="center"/>
                    <w:rPr>
                      <w:sz w:val="24"/>
                      <w:szCs w:val="24"/>
                    </w:rPr>
                  </w:pPr>
                  <w:r w:rsidRPr="00242BA6">
                    <w:rPr>
                      <w:sz w:val="24"/>
                      <w:szCs w:val="24"/>
                    </w:rPr>
                    <w:t>2026-01-23</w:t>
                  </w:r>
                </w:p>
              </w:tc>
              <w:tc>
                <w:tcPr>
                  <w:tcW w:w="5241" w:type="dxa"/>
                  <w:tcMar>
                    <w:top w:w="39" w:type="dxa"/>
                    <w:left w:w="39" w:type="dxa"/>
                    <w:bottom w:w="39" w:type="dxa"/>
                    <w:right w:w="39" w:type="dxa"/>
                  </w:tcMar>
                </w:tcPr>
                <w:p w14:paraId="0A4DD439" w14:textId="75033861" w:rsidR="0086426E" w:rsidRPr="00242BA6" w:rsidRDefault="0086426E" w:rsidP="0086426E">
                  <w:pPr>
                    <w:spacing w:after="0" w:line="240" w:lineRule="auto"/>
                    <w:jc w:val="center"/>
                    <w:rPr>
                      <w:sz w:val="24"/>
                      <w:szCs w:val="24"/>
                    </w:rPr>
                  </w:pPr>
                  <w:r w:rsidRPr="00242BA6">
                    <w:rPr>
                      <w:sz w:val="24"/>
                      <w:szCs w:val="24"/>
                    </w:rPr>
                    <w:t>Dviejų sandėliavimo paskirties pastatų statybos ir pastato - plovyklos (un. Nr. 1992-1004-1104) griovimo, adresu Taikos p. 135d, Kaune, projektas</w:t>
                  </w:r>
                </w:p>
              </w:tc>
              <w:tc>
                <w:tcPr>
                  <w:tcW w:w="2126" w:type="dxa"/>
                </w:tcPr>
                <w:p w14:paraId="66D338E4" w14:textId="79FA21B9" w:rsidR="0086426E" w:rsidRPr="00242BA6" w:rsidRDefault="0086426E" w:rsidP="0086426E">
                  <w:pPr>
                    <w:spacing w:after="0" w:line="240" w:lineRule="auto"/>
                    <w:jc w:val="center"/>
                    <w:rPr>
                      <w:color w:val="000000"/>
                      <w:sz w:val="24"/>
                      <w:szCs w:val="24"/>
                    </w:rPr>
                  </w:pPr>
                  <w:r w:rsidRPr="00242BA6">
                    <w:rPr>
                      <w:color w:val="000000"/>
                      <w:sz w:val="24"/>
                      <w:szCs w:val="24"/>
                    </w:rPr>
                    <w:t xml:space="preserve">UAB </w:t>
                  </w:r>
                  <w:r w:rsidR="00A07B22" w:rsidRPr="00242BA6">
                    <w:rPr>
                      <w:color w:val="000000"/>
                      <w:sz w:val="24"/>
                      <w:szCs w:val="24"/>
                    </w:rPr>
                    <w:t>„</w:t>
                  </w:r>
                  <w:r w:rsidRPr="00242BA6">
                    <w:rPr>
                      <w:color w:val="000000"/>
                      <w:sz w:val="24"/>
                      <w:szCs w:val="24"/>
                    </w:rPr>
                    <w:t>Dekimus</w:t>
                  </w:r>
                  <w:r w:rsidR="00A07B22" w:rsidRPr="00242BA6">
                    <w:rPr>
                      <w:color w:val="000000"/>
                      <w:sz w:val="24"/>
                      <w:szCs w:val="24"/>
                    </w:rPr>
                    <w:t>“</w:t>
                  </w:r>
                </w:p>
              </w:tc>
              <w:tc>
                <w:tcPr>
                  <w:tcW w:w="1418" w:type="dxa"/>
                </w:tcPr>
                <w:p w14:paraId="503A66C8" w14:textId="1B8F3CB9" w:rsidR="0086426E" w:rsidRPr="00242BA6" w:rsidRDefault="00446999" w:rsidP="0086426E">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5EC55" w14:textId="58BAB7FC"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19258DCE" w14:textId="77777777" w:rsidTr="00F53F4D">
              <w:trPr>
                <w:trHeight w:val="205"/>
              </w:trPr>
              <w:tc>
                <w:tcPr>
                  <w:tcW w:w="490" w:type="dxa"/>
                  <w:tcMar>
                    <w:top w:w="39" w:type="dxa"/>
                    <w:left w:w="39" w:type="dxa"/>
                    <w:bottom w:w="39" w:type="dxa"/>
                    <w:right w:w="39" w:type="dxa"/>
                  </w:tcMar>
                </w:tcPr>
                <w:p w14:paraId="21E5EE51" w14:textId="1C55AA22" w:rsidR="0086426E" w:rsidRPr="00242BA6" w:rsidRDefault="0086426E" w:rsidP="0086426E">
                  <w:pPr>
                    <w:spacing w:after="0" w:line="240" w:lineRule="auto"/>
                    <w:jc w:val="center"/>
                    <w:rPr>
                      <w:color w:val="000000"/>
                      <w:sz w:val="24"/>
                      <w:szCs w:val="24"/>
                    </w:rPr>
                  </w:pPr>
                  <w:r w:rsidRPr="00242BA6">
                    <w:rPr>
                      <w:color w:val="000000"/>
                      <w:sz w:val="24"/>
                      <w:szCs w:val="24"/>
                    </w:rPr>
                    <w:t>64.</w:t>
                  </w:r>
                </w:p>
              </w:tc>
              <w:tc>
                <w:tcPr>
                  <w:tcW w:w="1592" w:type="dxa"/>
                  <w:tcMar>
                    <w:top w:w="39" w:type="dxa"/>
                    <w:left w:w="39" w:type="dxa"/>
                    <w:bottom w:w="39" w:type="dxa"/>
                    <w:right w:w="39" w:type="dxa"/>
                  </w:tcMar>
                </w:tcPr>
                <w:p w14:paraId="0CF4561F" w14:textId="6E02716C" w:rsidR="0086426E" w:rsidRPr="00242BA6" w:rsidRDefault="0086426E" w:rsidP="0086426E">
                  <w:pPr>
                    <w:spacing w:after="0" w:line="240" w:lineRule="auto"/>
                    <w:jc w:val="center"/>
                    <w:rPr>
                      <w:sz w:val="24"/>
                      <w:szCs w:val="24"/>
                    </w:rPr>
                  </w:pPr>
                  <w:r w:rsidRPr="00242BA6">
                    <w:rPr>
                      <w:sz w:val="24"/>
                      <w:szCs w:val="24"/>
                    </w:rPr>
                    <w:t>ACUB2-00-260127-00331</w:t>
                  </w:r>
                </w:p>
              </w:tc>
              <w:tc>
                <w:tcPr>
                  <w:tcW w:w="1340" w:type="dxa"/>
                  <w:tcMar>
                    <w:top w:w="39" w:type="dxa"/>
                    <w:left w:w="39" w:type="dxa"/>
                    <w:bottom w:w="39" w:type="dxa"/>
                    <w:right w:w="39" w:type="dxa"/>
                  </w:tcMar>
                </w:tcPr>
                <w:p w14:paraId="14989BB0" w14:textId="13DA8CA4" w:rsidR="0086426E" w:rsidRPr="00242BA6" w:rsidRDefault="0086426E" w:rsidP="0086426E">
                  <w:pPr>
                    <w:spacing w:after="0" w:line="240" w:lineRule="auto"/>
                    <w:jc w:val="center"/>
                    <w:rPr>
                      <w:sz w:val="24"/>
                      <w:szCs w:val="24"/>
                    </w:rPr>
                  </w:pPr>
                  <w:r w:rsidRPr="00242BA6">
                    <w:rPr>
                      <w:sz w:val="24"/>
                      <w:szCs w:val="24"/>
                    </w:rPr>
                    <w:t>2026-01-27</w:t>
                  </w:r>
                </w:p>
              </w:tc>
              <w:tc>
                <w:tcPr>
                  <w:tcW w:w="5241" w:type="dxa"/>
                  <w:tcMar>
                    <w:top w:w="39" w:type="dxa"/>
                    <w:left w:w="39" w:type="dxa"/>
                    <w:bottom w:w="39" w:type="dxa"/>
                    <w:right w:w="39" w:type="dxa"/>
                  </w:tcMar>
                </w:tcPr>
                <w:p w14:paraId="3D9959CC" w14:textId="1CE52D5F" w:rsidR="0086426E" w:rsidRPr="00242BA6" w:rsidRDefault="0086426E" w:rsidP="0086426E">
                  <w:pPr>
                    <w:spacing w:after="0" w:line="240" w:lineRule="auto"/>
                    <w:jc w:val="center"/>
                    <w:rPr>
                      <w:sz w:val="24"/>
                      <w:szCs w:val="24"/>
                    </w:rPr>
                  </w:pPr>
                  <w:r w:rsidRPr="00242BA6">
                    <w:rPr>
                      <w:sz w:val="24"/>
                      <w:szCs w:val="24"/>
                    </w:rPr>
                    <w:t>Administracinės paskirties pastatas Rinktinės g. 3, Vilniaus m.</w:t>
                  </w:r>
                  <w:r w:rsidR="00E95233" w:rsidRPr="00242BA6">
                    <w:rPr>
                      <w:sz w:val="24"/>
                      <w:szCs w:val="24"/>
                    </w:rPr>
                    <w:t>.</w:t>
                  </w:r>
                  <w:r w:rsidRPr="00242BA6">
                    <w:rPr>
                      <w:sz w:val="24"/>
                      <w:szCs w:val="24"/>
                    </w:rPr>
                    <w:t xml:space="preserve"> </w:t>
                  </w:r>
                  <w:r w:rsidR="00E95233" w:rsidRPr="00242BA6">
                    <w:rPr>
                      <w:sz w:val="24"/>
                      <w:szCs w:val="24"/>
                    </w:rPr>
                    <w:t>S</w:t>
                  </w:r>
                  <w:r w:rsidRPr="00242BA6">
                    <w:rPr>
                      <w:sz w:val="24"/>
                      <w:szCs w:val="24"/>
                    </w:rPr>
                    <w:t>tatybos projektas (Šeimyniškių g. 19</w:t>
                  </w:r>
                  <w:r w:rsidR="00FB7B54" w:rsidRPr="00242BA6">
                    <w:rPr>
                      <w:sz w:val="24"/>
                      <w:szCs w:val="24"/>
                    </w:rPr>
                    <w:t>C</w:t>
                  </w:r>
                  <w:r w:rsidRPr="00242BA6">
                    <w:rPr>
                      <w:sz w:val="24"/>
                      <w:szCs w:val="24"/>
                    </w:rPr>
                    <w:t>)</w:t>
                  </w:r>
                </w:p>
              </w:tc>
              <w:tc>
                <w:tcPr>
                  <w:tcW w:w="2126" w:type="dxa"/>
                </w:tcPr>
                <w:p w14:paraId="3CF3C566" w14:textId="5807E7AE" w:rsidR="0086426E" w:rsidRPr="00242BA6" w:rsidRDefault="0086426E" w:rsidP="0086426E">
                  <w:pPr>
                    <w:spacing w:after="0" w:line="240" w:lineRule="auto"/>
                    <w:jc w:val="center"/>
                    <w:rPr>
                      <w:color w:val="000000"/>
                      <w:sz w:val="24"/>
                      <w:szCs w:val="24"/>
                    </w:rPr>
                  </w:pPr>
                  <w:r w:rsidRPr="00242BA6">
                    <w:rPr>
                      <w:color w:val="000000"/>
                      <w:sz w:val="24"/>
                      <w:szCs w:val="24"/>
                    </w:rPr>
                    <w:t xml:space="preserve">UAB </w:t>
                  </w:r>
                  <w:r w:rsidR="00A07B22" w:rsidRPr="00242BA6">
                    <w:rPr>
                      <w:color w:val="000000"/>
                      <w:sz w:val="24"/>
                      <w:szCs w:val="24"/>
                    </w:rPr>
                    <w:t>„</w:t>
                  </w:r>
                  <w:r w:rsidRPr="00242BA6">
                    <w:rPr>
                      <w:color w:val="000000"/>
                      <w:sz w:val="24"/>
                      <w:szCs w:val="24"/>
                    </w:rPr>
                    <w:t>Skalmarkas</w:t>
                  </w:r>
                  <w:r w:rsidR="00A07B22" w:rsidRPr="00242BA6">
                    <w:rPr>
                      <w:color w:val="000000"/>
                      <w:sz w:val="24"/>
                      <w:szCs w:val="24"/>
                    </w:rPr>
                    <w:t>“</w:t>
                  </w:r>
                </w:p>
                <w:p w14:paraId="3F16BD0D" w14:textId="77777777" w:rsidR="0086426E" w:rsidRPr="00242BA6" w:rsidRDefault="0086426E" w:rsidP="0086426E">
                  <w:pPr>
                    <w:ind w:firstLine="1296"/>
                    <w:rPr>
                      <w:sz w:val="24"/>
                      <w:szCs w:val="24"/>
                    </w:rPr>
                  </w:pPr>
                </w:p>
              </w:tc>
              <w:tc>
                <w:tcPr>
                  <w:tcW w:w="1418" w:type="dxa"/>
                </w:tcPr>
                <w:p w14:paraId="665F82AC" w14:textId="21F77400" w:rsidR="0086426E" w:rsidRPr="00242BA6" w:rsidRDefault="00810295" w:rsidP="0086426E">
                  <w:pPr>
                    <w:spacing w:after="0" w:line="240" w:lineRule="auto"/>
                    <w:jc w:val="center"/>
                    <w:rPr>
                      <w:color w:val="000000"/>
                      <w:sz w:val="24"/>
                      <w:szCs w:val="24"/>
                    </w:rPr>
                  </w:pPr>
                  <w:r w:rsidRPr="00242BA6">
                    <w:rPr>
                      <w:color w:val="000000"/>
                      <w:sz w:val="24"/>
                      <w:szCs w:val="24"/>
                    </w:rPr>
                    <w:t>Nerizikingas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24F059" w14:textId="183A6034"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79F93008" w14:textId="77777777" w:rsidTr="00F53F4D">
              <w:trPr>
                <w:trHeight w:val="205"/>
              </w:trPr>
              <w:tc>
                <w:tcPr>
                  <w:tcW w:w="490" w:type="dxa"/>
                  <w:tcMar>
                    <w:top w:w="39" w:type="dxa"/>
                    <w:left w:w="39" w:type="dxa"/>
                    <w:bottom w:w="39" w:type="dxa"/>
                    <w:right w:w="39" w:type="dxa"/>
                  </w:tcMar>
                </w:tcPr>
                <w:p w14:paraId="4914C27A" w14:textId="48E61A3B" w:rsidR="0086426E" w:rsidRPr="00242BA6" w:rsidRDefault="0086426E" w:rsidP="0086426E">
                  <w:pPr>
                    <w:spacing w:after="0" w:line="240" w:lineRule="auto"/>
                    <w:jc w:val="center"/>
                    <w:rPr>
                      <w:color w:val="000000"/>
                      <w:sz w:val="24"/>
                      <w:szCs w:val="24"/>
                    </w:rPr>
                  </w:pPr>
                  <w:r w:rsidRPr="00242BA6">
                    <w:rPr>
                      <w:color w:val="000000"/>
                      <w:sz w:val="24"/>
                      <w:szCs w:val="24"/>
                    </w:rPr>
                    <w:t>65.</w:t>
                  </w:r>
                </w:p>
              </w:tc>
              <w:tc>
                <w:tcPr>
                  <w:tcW w:w="1592" w:type="dxa"/>
                  <w:tcMar>
                    <w:top w:w="39" w:type="dxa"/>
                    <w:left w:w="39" w:type="dxa"/>
                    <w:bottom w:w="39" w:type="dxa"/>
                    <w:right w:w="39" w:type="dxa"/>
                  </w:tcMar>
                </w:tcPr>
                <w:p w14:paraId="3C75A7B3" w14:textId="74995A09" w:rsidR="0086426E" w:rsidRPr="00242BA6" w:rsidRDefault="0086426E" w:rsidP="0086426E">
                  <w:pPr>
                    <w:spacing w:after="0" w:line="240" w:lineRule="auto"/>
                    <w:jc w:val="center"/>
                    <w:rPr>
                      <w:sz w:val="24"/>
                      <w:szCs w:val="24"/>
                    </w:rPr>
                  </w:pPr>
                  <w:r w:rsidRPr="00242BA6">
                    <w:rPr>
                      <w:sz w:val="24"/>
                      <w:szCs w:val="24"/>
                    </w:rPr>
                    <w:t>ACUB2-00-260130-00396</w:t>
                  </w:r>
                </w:p>
              </w:tc>
              <w:tc>
                <w:tcPr>
                  <w:tcW w:w="1340" w:type="dxa"/>
                  <w:tcMar>
                    <w:top w:w="39" w:type="dxa"/>
                    <w:left w:w="39" w:type="dxa"/>
                    <w:bottom w:w="39" w:type="dxa"/>
                    <w:right w:w="39" w:type="dxa"/>
                  </w:tcMar>
                </w:tcPr>
                <w:p w14:paraId="08AF4EA7" w14:textId="201DE460" w:rsidR="0086426E" w:rsidRPr="00242BA6" w:rsidRDefault="0086426E" w:rsidP="0086426E">
                  <w:pPr>
                    <w:rPr>
                      <w:sz w:val="24"/>
                      <w:szCs w:val="24"/>
                    </w:rPr>
                  </w:pPr>
                  <w:r w:rsidRPr="00242BA6">
                    <w:rPr>
                      <w:sz w:val="24"/>
                      <w:szCs w:val="24"/>
                    </w:rPr>
                    <w:t>2026-01-30</w:t>
                  </w:r>
                </w:p>
              </w:tc>
              <w:tc>
                <w:tcPr>
                  <w:tcW w:w="5241" w:type="dxa"/>
                  <w:tcMar>
                    <w:top w:w="39" w:type="dxa"/>
                    <w:left w:w="39" w:type="dxa"/>
                    <w:bottom w:w="39" w:type="dxa"/>
                    <w:right w:w="39" w:type="dxa"/>
                  </w:tcMar>
                </w:tcPr>
                <w:p w14:paraId="4869213A" w14:textId="01E864AC" w:rsidR="0086426E" w:rsidRPr="00242BA6" w:rsidRDefault="0086426E" w:rsidP="0086426E">
                  <w:pPr>
                    <w:spacing w:after="0" w:line="240" w:lineRule="auto"/>
                    <w:jc w:val="center"/>
                    <w:rPr>
                      <w:sz w:val="24"/>
                      <w:szCs w:val="24"/>
                    </w:rPr>
                  </w:pPr>
                  <w:r w:rsidRPr="00242BA6">
                    <w:rPr>
                      <w:sz w:val="24"/>
                      <w:szCs w:val="24"/>
                    </w:rPr>
                    <w:t>Daugiabučių gyvenamųjų namų Santariškių g. 84, Vilniuje, statybos projektas</w:t>
                  </w:r>
                </w:p>
              </w:tc>
              <w:tc>
                <w:tcPr>
                  <w:tcW w:w="2126" w:type="dxa"/>
                </w:tcPr>
                <w:p w14:paraId="40BC986E" w14:textId="6D26F320" w:rsidR="0086426E" w:rsidRPr="00242BA6" w:rsidRDefault="0086426E" w:rsidP="0086426E">
                  <w:pPr>
                    <w:spacing w:after="0" w:line="240" w:lineRule="auto"/>
                    <w:jc w:val="center"/>
                    <w:rPr>
                      <w:color w:val="000000"/>
                      <w:sz w:val="24"/>
                      <w:szCs w:val="24"/>
                    </w:rPr>
                  </w:pPr>
                  <w:r w:rsidRPr="00242BA6">
                    <w:rPr>
                      <w:color w:val="000000"/>
                      <w:sz w:val="24"/>
                      <w:szCs w:val="24"/>
                    </w:rPr>
                    <w:t>MB ,</w:t>
                  </w:r>
                  <w:r w:rsidR="00A07B22" w:rsidRPr="00242BA6">
                    <w:rPr>
                      <w:color w:val="000000"/>
                      <w:sz w:val="24"/>
                      <w:szCs w:val="24"/>
                    </w:rPr>
                    <w:t>„</w:t>
                  </w:r>
                  <w:r w:rsidRPr="00242BA6">
                    <w:rPr>
                      <w:color w:val="000000"/>
                      <w:sz w:val="24"/>
                      <w:szCs w:val="24"/>
                    </w:rPr>
                    <w:t>Eksperta</w:t>
                  </w:r>
                  <w:r w:rsidR="00A07B22" w:rsidRPr="00242BA6">
                    <w:rPr>
                      <w:color w:val="000000"/>
                      <w:sz w:val="24"/>
                      <w:szCs w:val="24"/>
                    </w:rPr>
                    <w:t>“</w:t>
                  </w:r>
                </w:p>
                <w:p w14:paraId="042C8FA2" w14:textId="77777777" w:rsidR="0086426E" w:rsidRPr="00242BA6" w:rsidRDefault="0086426E" w:rsidP="0086426E">
                  <w:pPr>
                    <w:ind w:firstLine="1296"/>
                    <w:rPr>
                      <w:sz w:val="24"/>
                      <w:szCs w:val="24"/>
                    </w:rPr>
                  </w:pPr>
                </w:p>
              </w:tc>
              <w:tc>
                <w:tcPr>
                  <w:tcW w:w="1418" w:type="dxa"/>
                </w:tcPr>
                <w:p w14:paraId="3C8ED9FF" w14:textId="1DDC4ED5" w:rsidR="0086426E" w:rsidRPr="00242BA6" w:rsidRDefault="00446999" w:rsidP="0086426E">
                  <w:pPr>
                    <w:spacing w:after="0" w:line="240" w:lineRule="auto"/>
                    <w:jc w:val="center"/>
                    <w:rPr>
                      <w:color w:val="000000"/>
                      <w:sz w:val="24"/>
                      <w:szCs w:val="24"/>
                    </w:rPr>
                  </w:pPr>
                  <w:r w:rsidRPr="00242BA6">
                    <w:rPr>
                      <w:color w:val="000000"/>
                      <w:sz w:val="24"/>
                      <w:szCs w:val="24"/>
                    </w:rPr>
                    <w:t>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4DE28E" w14:textId="4B650136"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48D60AE2" w14:textId="77777777" w:rsidTr="00F53F4D">
              <w:trPr>
                <w:trHeight w:val="205"/>
              </w:trPr>
              <w:tc>
                <w:tcPr>
                  <w:tcW w:w="490" w:type="dxa"/>
                  <w:tcMar>
                    <w:top w:w="39" w:type="dxa"/>
                    <w:left w:w="39" w:type="dxa"/>
                    <w:bottom w:w="39" w:type="dxa"/>
                    <w:right w:w="39" w:type="dxa"/>
                  </w:tcMar>
                </w:tcPr>
                <w:p w14:paraId="67B4A9ED" w14:textId="659FB74D" w:rsidR="0086426E" w:rsidRPr="00242BA6" w:rsidRDefault="0086426E" w:rsidP="0086426E">
                  <w:pPr>
                    <w:spacing w:after="0" w:line="240" w:lineRule="auto"/>
                    <w:jc w:val="center"/>
                    <w:rPr>
                      <w:color w:val="000000"/>
                      <w:sz w:val="24"/>
                      <w:szCs w:val="24"/>
                    </w:rPr>
                  </w:pPr>
                  <w:r w:rsidRPr="00242BA6">
                    <w:rPr>
                      <w:color w:val="000000"/>
                      <w:sz w:val="24"/>
                      <w:szCs w:val="24"/>
                    </w:rPr>
                    <w:t>66.</w:t>
                  </w:r>
                </w:p>
              </w:tc>
              <w:tc>
                <w:tcPr>
                  <w:tcW w:w="1592" w:type="dxa"/>
                  <w:tcMar>
                    <w:top w:w="39" w:type="dxa"/>
                    <w:left w:w="39" w:type="dxa"/>
                    <w:bottom w:w="39" w:type="dxa"/>
                    <w:right w:w="39" w:type="dxa"/>
                  </w:tcMar>
                </w:tcPr>
                <w:p w14:paraId="18E7CF3A" w14:textId="29751F19" w:rsidR="0086426E" w:rsidRPr="00242BA6" w:rsidRDefault="0086426E" w:rsidP="0086426E">
                  <w:pPr>
                    <w:jc w:val="center"/>
                    <w:rPr>
                      <w:sz w:val="24"/>
                      <w:szCs w:val="24"/>
                    </w:rPr>
                  </w:pPr>
                  <w:r w:rsidRPr="00242BA6">
                    <w:rPr>
                      <w:sz w:val="24"/>
                      <w:szCs w:val="24"/>
                    </w:rPr>
                    <w:t>ACUB2-00-260210-00539</w:t>
                  </w:r>
                </w:p>
              </w:tc>
              <w:tc>
                <w:tcPr>
                  <w:tcW w:w="1340" w:type="dxa"/>
                  <w:tcMar>
                    <w:top w:w="39" w:type="dxa"/>
                    <w:left w:w="39" w:type="dxa"/>
                    <w:bottom w:w="39" w:type="dxa"/>
                    <w:right w:w="39" w:type="dxa"/>
                  </w:tcMar>
                </w:tcPr>
                <w:p w14:paraId="1005ADA7" w14:textId="0D983576" w:rsidR="0086426E" w:rsidRPr="00242BA6" w:rsidRDefault="0086426E" w:rsidP="0086426E">
                  <w:pPr>
                    <w:spacing w:after="0" w:line="240" w:lineRule="auto"/>
                    <w:jc w:val="center"/>
                    <w:rPr>
                      <w:sz w:val="24"/>
                      <w:szCs w:val="24"/>
                    </w:rPr>
                  </w:pPr>
                  <w:r w:rsidRPr="00242BA6">
                    <w:rPr>
                      <w:sz w:val="24"/>
                      <w:szCs w:val="24"/>
                    </w:rPr>
                    <w:t>2026-02-10</w:t>
                  </w:r>
                </w:p>
              </w:tc>
              <w:tc>
                <w:tcPr>
                  <w:tcW w:w="5241" w:type="dxa"/>
                  <w:tcMar>
                    <w:top w:w="39" w:type="dxa"/>
                    <w:left w:w="39" w:type="dxa"/>
                    <w:bottom w:w="39" w:type="dxa"/>
                    <w:right w:w="39" w:type="dxa"/>
                  </w:tcMar>
                </w:tcPr>
                <w:p w14:paraId="44E3A161" w14:textId="41730BD4" w:rsidR="0086426E" w:rsidRPr="00242BA6" w:rsidRDefault="0086426E" w:rsidP="0086426E">
                  <w:pPr>
                    <w:spacing w:after="0" w:line="240" w:lineRule="auto"/>
                    <w:jc w:val="center"/>
                    <w:rPr>
                      <w:sz w:val="24"/>
                      <w:szCs w:val="24"/>
                    </w:rPr>
                  </w:pPr>
                  <w:r w:rsidRPr="00242BA6">
                    <w:rPr>
                      <w:sz w:val="24"/>
                      <w:szCs w:val="24"/>
                    </w:rPr>
                    <w:t>Malkų įlankos terminalo rekonstrukcija. I etapas - sandėliavimo aikštelės su inžineriniais tinklais projekto B laida numatant aikštelės dalyse dviejų birių medžiagų bunkerių statybą, Minijos g. 180, Klaipėdoje</w:t>
                  </w:r>
                </w:p>
              </w:tc>
              <w:tc>
                <w:tcPr>
                  <w:tcW w:w="2126" w:type="dxa"/>
                </w:tcPr>
                <w:p w14:paraId="6BB2EB8A" w14:textId="5687A359" w:rsidR="0086426E" w:rsidRPr="00242BA6" w:rsidRDefault="0086426E" w:rsidP="0086426E">
                  <w:pPr>
                    <w:spacing w:after="0" w:line="240" w:lineRule="auto"/>
                    <w:jc w:val="center"/>
                    <w:rPr>
                      <w:color w:val="000000"/>
                      <w:sz w:val="24"/>
                      <w:szCs w:val="24"/>
                    </w:rPr>
                  </w:pPr>
                  <w:r w:rsidRPr="00242BA6">
                    <w:rPr>
                      <w:color w:val="000000"/>
                      <w:sz w:val="24"/>
                      <w:szCs w:val="24"/>
                    </w:rPr>
                    <w:t xml:space="preserve">UAB </w:t>
                  </w:r>
                  <w:r w:rsidR="00A07B22" w:rsidRPr="00242BA6">
                    <w:rPr>
                      <w:color w:val="000000"/>
                      <w:sz w:val="24"/>
                      <w:szCs w:val="24"/>
                    </w:rPr>
                    <w:t>„</w:t>
                  </w:r>
                  <w:r w:rsidRPr="00242BA6">
                    <w:rPr>
                      <w:color w:val="000000"/>
                      <w:sz w:val="24"/>
                      <w:szCs w:val="24"/>
                    </w:rPr>
                    <w:t>Banduva</w:t>
                  </w:r>
                  <w:r w:rsidR="00A07B22" w:rsidRPr="00242BA6">
                    <w:rPr>
                      <w:color w:val="000000"/>
                      <w:sz w:val="24"/>
                      <w:szCs w:val="24"/>
                    </w:rPr>
                    <w:t>“</w:t>
                  </w:r>
                </w:p>
              </w:tc>
              <w:tc>
                <w:tcPr>
                  <w:tcW w:w="1418" w:type="dxa"/>
                </w:tcPr>
                <w:p w14:paraId="4A02FD26" w14:textId="5E696611" w:rsidR="0086426E" w:rsidRPr="00242BA6" w:rsidRDefault="00634C8B" w:rsidP="0086426E">
                  <w:pPr>
                    <w:spacing w:after="0" w:line="240" w:lineRule="auto"/>
                    <w:jc w:val="center"/>
                    <w:rPr>
                      <w:color w:val="000000"/>
                      <w:sz w:val="24"/>
                      <w:szCs w:val="24"/>
                    </w:rPr>
                  </w:pPr>
                  <w:r w:rsidRPr="00242BA6">
                    <w:rPr>
                      <w:color w:val="000000"/>
                      <w:sz w:val="24"/>
                      <w:szCs w:val="24"/>
                    </w:rPr>
                    <w:t>Vidutinio rizikingumo</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689EC" w14:textId="6E124D7F"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r w:rsidR="0086426E" w:rsidRPr="00242BA6" w14:paraId="29447D92" w14:textId="77777777" w:rsidTr="00F53F4D">
              <w:trPr>
                <w:trHeight w:val="205"/>
              </w:trPr>
              <w:tc>
                <w:tcPr>
                  <w:tcW w:w="490" w:type="dxa"/>
                  <w:tcMar>
                    <w:top w:w="39" w:type="dxa"/>
                    <w:left w:w="39" w:type="dxa"/>
                    <w:bottom w:w="39" w:type="dxa"/>
                    <w:right w:w="39" w:type="dxa"/>
                  </w:tcMar>
                </w:tcPr>
                <w:p w14:paraId="566C6C86" w14:textId="2D64AD80" w:rsidR="0086426E" w:rsidRPr="00242BA6" w:rsidRDefault="0086426E" w:rsidP="0086426E">
                  <w:pPr>
                    <w:spacing w:after="0" w:line="240" w:lineRule="auto"/>
                    <w:jc w:val="center"/>
                    <w:rPr>
                      <w:color w:val="000000"/>
                      <w:sz w:val="24"/>
                      <w:szCs w:val="24"/>
                    </w:rPr>
                  </w:pPr>
                  <w:r w:rsidRPr="00242BA6">
                    <w:rPr>
                      <w:color w:val="000000"/>
                      <w:sz w:val="24"/>
                      <w:szCs w:val="24"/>
                    </w:rPr>
                    <w:t>67.</w:t>
                  </w:r>
                </w:p>
              </w:tc>
              <w:tc>
                <w:tcPr>
                  <w:tcW w:w="1592" w:type="dxa"/>
                  <w:tcMar>
                    <w:top w:w="39" w:type="dxa"/>
                    <w:left w:w="39" w:type="dxa"/>
                    <w:bottom w:w="39" w:type="dxa"/>
                    <w:right w:w="39" w:type="dxa"/>
                  </w:tcMar>
                </w:tcPr>
                <w:p w14:paraId="188C2427" w14:textId="151A0383" w:rsidR="0086426E" w:rsidRPr="00242BA6" w:rsidRDefault="0086426E" w:rsidP="0086426E">
                  <w:pPr>
                    <w:spacing w:after="0" w:line="240" w:lineRule="auto"/>
                    <w:jc w:val="center"/>
                    <w:rPr>
                      <w:sz w:val="24"/>
                      <w:szCs w:val="24"/>
                    </w:rPr>
                  </w:pPr>
                  <w:r w:rsidRPr="00242BA6">
                    <w:rPr>
                      <w:sz w:val="24"/>
                      <w:szCs w:val="24"/>
                    </w:rPr>
                    <w:t>ACUB2-00-260213-00613</w:t>
                  </w:r>
                </w:p>
              </w:tc>
              <w:tc>
                <w:tcPr>
                  <w:tcW w:w="1340" w:type="dxa"/>
                  <w:tcMar>
                    <w:top w:w="39" w:type="dxa"/>
                    <w:left w:w="39" w:type="dxa"/>
                    <w:bottom w:w="39" w:type="dxa"/>
                    <w:right w:w="39" w:type="dxa"/>
                  </w:tcMar>
                </w:tcPr>
                <w:p w14:paraId="5353ACFB" w14:textId="677B1961" w:rsidR="0086426E" w:rsidRPr="00242BA6" w:rsidRDefault="0086426E" w:rsidP="0086426E">
                  <w:pPr>
                    <w:spacing w:after="0" w:line="240" w:lineRule="auto"/>
                    <w:jc w:val="center"/>
                    <w:rPr>
                      <w:sz w:val="24"/>
                      <w:szCs w:val="24"/>
                    </w:rPr>
                  </w:pPr>
                  <w:r w:rsidRPr="00242BA6">
                    <w:rPr>
                      <w:sz w:val="24"/>
                      <w:szCs w:val="24"/>
                    </w:rPr>
                    <w:t>2026-02-13</w:t>
                  </w:r>
                </w:p>
              </w:tc>
              <w:tc>
                <w:tcPr>
                  <w:tcW w:w="5241" w:type="dxa"/>
                  <w:tcMar>
                    <w:top w:w="39" w:type="dxa"/>
                    <w:left w:w="39" w:type="dxa"/>
                    <w:bottom w:w="39" w:type="dxa"/>
                    <w:right w:w="39" w:type="dxa"/>
                  </w:tcMar>
                </w:tcPr>
                <w:p w14:paraId="4C1FF798" w14:textId="3EAEED84" w:rsidR="0086426E" w:rsidRPr="00242BA6" w:rsidRDefault="0086426E" w:rsidP="0086426E">
                  <w:pPr>
                    <w:spacing w:after="0" w:line="240" w:lineRule="auto"/>
                    <w:jc w:val="center"/>
                    <w:rPr>
                      <w:sz w:val="24"/>
                      <w:szCs w:val="24"/>
                    </w:rPr>
                  </w:pPr>
                  <w:r w:rsidRPr="00242BA6">
                    <w:rPr>
                      <w:sz w:val="24"/>
                      <w:szCs w:val="24"/>
                    </w:rPr>
                    <w:t>Daugiabučių gyvenamųjų namų, Vilimiškės kel. 64, Palangoje, statybos projektas</w:t>
                  </w:r>
                </w:p>
              </w:tc>
              <w:tc>
                <w:tcPr>
                  <w:tcW w:w="2126" w:type="dxa"/>
                </w:tcPr>
                <w:p w14:paraId="016A56F7" w14:textId="06E6CC1A" w:rsidR="0086426E" w:rsidRPr="00242BA6" w:rsidRDefault="0086426E" w:rsidP="0086426E">
                  <w:pPr>
                    <w:spacing w:after="0" w:line="240" w:lineRule="auto"/>
                    <w:jc w:val="center"/>
                    <w:rPr>
                      <w:color w:val="000000"/>
                      <w:sz w:val="24"/>
                      <w:szCs w:val="24"/>
                    </w:rPr>
                  </w:pPr>
                  <w:r w:rsidRPr="00242BA6">
                    <w:rPr>
                      <w:color w:val="000000"/>
                      <w:sz w:val="24"/>
                      <w:szCs w:val="24"/>
                    </w:rPr>
                    <w:t>Igoris Mirošnikovas</w:t>
                  </w:r>
                </w:p>
              </w:tc>
              <w:tc>
                <w:tcPr>
                  <w:tcW w:w="1418" w:type="dxa"/>
                </w:tcPr>
                <w:p w14:paraId="679705EA" w14:textId="0B0D62AD" w:rsidR="0086426E" w:rsidRPr="00242BA6" w:rsidRDefault="00446999" w:rsidP="0086426E">
                  <w:pPr>
                    <w:spacing w:after="0" w:line="240" w:lineRule="auto"/>
                    <w:jc w:val="center"/>
                    <w:rPr>
                      <w:color w:val="000000"/>
                      <w:sz w:val="24"/>
                      <w:szCs w:val="24"/>
                    </w:rPr>
                  </w:pPr>
                  <w:r w:rsidRPr="00242BA6">
                    <w:rPr>
                      <w:color w:val="000000"/>
                      <w:sz w:val="24"/>
                      <w:szCs w:val="24"/>
                    </w:rPr>
                    <w:t>Rizikingas</w:t>
                  </w:r>
                </w:p>
              </w:tc>
              <w:tc>
                <w:tcPr>
                  <w:tcW w:w="25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CAC717" w14:textId="3EF8E38C" w:rsidR="0086426E" w:rsidRPr="00F001B0" w:rsidRDefault="0086426E" w:rsidP="00F53F4D">
                  <w:pPr>
                    <w:spacing w:after="0" w:line="240" w:lineRule="auto"/>
                    <w:rPr>
                      <w:sz w:val="24"/>
                      <w:szCs w:val="24"/>
                    </w:rPr>
                  </w:pPr>
                  <w:r w:rsidRPr="00242BA6">
                    <w:rPr>
                      <w:color w:val="000000"/>
                      <w:sz w:val="24"/>
                      <w:szCs w:val="24"/>
                    </w:rPr>
                    <w:t>Vidurio Lietuvos statybos valstybinės priežiūros departamentas</w:t>
                  </w:r>
                </w:p>
              </w:tc>
            </w:tr>
          </w:tbl>
          <w:p w14:paraId="327389F6" w14:textId="745DBA28" w:rsidR="00C316CD" w:rsidRPr="00242BA6" w:rsidRDefault="00C316CD" w:rsidP="00E356B3">
            <w:pPr>
              <w:spacing w:after="0" w:line="240" w:lineRule="auto"/>
              <w:jc w:val="center"/>
              <w:rPr>
                <w:sz w:val="24"/>
                <w:szCs w:val="24"/>
              </w:rPr>
            </w:pPr>
          </w:p>
        </w:tc>
      </w:tr>
    </w:tbl>
    <w:p w14:paraId="3C0F1DEE" w14:textId="1CE11577" w:rsidR="00C316CD" w:rsidRDefault="00C316CD" w:rsidP="00664CA4">
      <w:pPr>
        <w:spacing w:after="0" w:line="240" w:lineRule="auto"/>
      </w:pPr>
    </w:p>
    <w:p w14:paraId="67F66D96" w14:textId="6FF1588F" w:rsidR="00437297" w:rsidRDefault="00437297" w:rsidP="00664CA4">
      <w:pPr>
        <w:spacing w:after="0" w:line="240" w:lineRule="auto"/>
      </w:pPr>
      <w:r>
        <w:tab/>
      </w:r>
      <w:r>
        <w:tab/>
      </w:r>
      <w:r>
        <w:tab/>
      </w:r>
      <w:r>
        <w:tab/>
        <w:t>____________________________</w:t>
      </w:r>
    </w:p>
    <w:sectPr w:rsidR="00437297" w:rsidSect="00B551BE">
      <w:headerReference w:type="default" r:id="rId7"/>
      <w:pgSz w:w="16837" w:h="11905" w:orient="landscape"/>
      <w:pgMar w:top="851" w:right="567" w:bottom="567" w:left="1701"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F71B" w14:textId="77777777" w:rsidR="002D2626" w:rsidRDefault="002D2626" w:rsidP="00DE5BA1">
      <w:pPr>
        <w:spacing w:after="0" w:line="240" w:lineRule="auto"/>
      </w:pPr>
      <w:r>
        <w:separator/>
      </w:r>
    </w:p>
  </w:endnote>
  <w:endnote w:type="continuationSeparator" w:id="0">
    <w:p w14:paraId="3EA7F968" w14:textId="77777777" w:rsidR="002D2626" w:rsidRDefault="002D2626" w:rsidP="00DE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11DF" w14:textId="77777777" w:rsidR="002D2626" w:rsidRDefault="002D2626" w:rsidP="00DE5BA1">
      <w:pPr>
        <w:spacing w:after="0" w:line="240" w:lineRule="auto"/>
      </w:pPr>
      <w:r>
        <w:separator/>
      </w:r>
    </w:p>
  </w:footnote>
  <w:footnote w:type="continuationSeparator" w:id="0">
    <w:p w14:paraId="58963E3A" w14:textId="77777777" w:rsidR="002D2626" w:rsidRDefault="002D2626" w:rsidP="00DE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24048"/>
      <w:docPartObj>
        <w:docPartGallery w:val="Page Numbers (Top of Page)"/>
        <w:docPartUnique/>
      </w:docPartObj>
    </w:sdtPr>
    <w:sdtEndPr/>
    <w:sdtContent>
      <w:p w14:paraId="502EA76D" w14:textId="790745D5" w:rsidR="00B551BE" w:rsidRDefault="00B551BE">
        <w:pPr>
          <w:pStyle w:val="Antrats"/>
          <w:jc w:val="center"/>
        </w:pPr>
        <w:r>
          <w:fldChar w:fldCharType="begin"/>
        </w:r>
        <w:r>
          <w:instrText>PAGE   \* MERGEFORMAT</w:instrText>
        </w:r>
        <w:r>
          <w:fldChar w:fldCharType="separate"/>
        </w:r>
        <w:r>
          <w:t>2</w:t>
        </w:r>
        <w:r>
          <w:fldChar w:fldCharType="end"/>
        </w:r>
      </w:p>
    </w:sdtContent>
  </w:sdt>
  <w:p w14:paraId="6C7BD326" w14:textId="77777777" w:rsidR="00B551BE" w:rsidRDefault="00B551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99950405">
    <w:abstractNumId w:val="0"/>
  </w:num>
  <w:num w:numId="2" w16cid:durableId="166597748">
    <w:abstractNumId w:val="1"/>
  </w:num>
  <w:num w:numId="3" w16cid:durableId="1276526335">
    <w:abstractNumId w:val="2"/>
  </w:num>
  <w:num w:numId="4" w16cid:durableId="119228802">
    <w:abstractNumId w:val="3"/>
  </w:num>
  <w:num w:numId="5" w16cid:durableId="1840001428">
    <w:abstractNumId w:val="4"/>
  </w:num>
  <w:num w:numId="6" w16cid:durableId="381254972">
    <w:abstractNumId w:val="5"/>
  </w:num>
  <w:num w:numId="7" w16cid:durableId="1962687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D"/>
    <w:rsid w:val="00000371"/>
    <w:rsid w:val="00002729"/>
    <w:rsid w:val="000125ED"/>
    <w:rsid w:val="00034389"/>
    <w:rsid w:val="0004736E"/>
    <w:rsid w:val="000525F5"/>
    <w:rsid w:val="0006260A"/>
    <w:rsid w:val="00062D67"/>
    <w:rsid w:val="00081F7B"/>
    <w:rsid w:val="000A4506"/>
    <w:rsid w:val="000A65B8"/>
    <w:rsid w:val="000A6B80"/>
    <w:rsid w:val="000B572B"/>
    <w:rsid w:val="000C3560"/>
    <w:rsid w:val="000C6215"/>
    <w:rsid w:val="000D2329"/>
    <w:rsid w:val="000D3244"/>
    <w:rsid w:val="000D4CBD"/>
    <w:rsid w:val="000E4ABB"/>
    <w:rsid w:val="000F1C5F"/>
    <w:rsid w:val="00107BA2"/>
    <w:rsid w:val="001167FA"/>
    <w:rsid w:val="001309BA"/>
    <w:rsid w:val="00130F21"/>
    <w:rsid w:val="00133DE7"/>
    <w:rsid w:val="00134754"/>
    <w:rsid w:val="00134DA1"/>
    <w:rsid w:val="00142F92"/>
    <w:rsid w:val="00155BD1"/>
    <w:rsid w:val="00155E12"/>
    <w:rsid w:val="0016095C"/>
    <w:rsid w:val="001616B1"/>
    <w:rsid w:val="00171BAF"/>
    <w:rsid w:val="00173634"/>
    <w:rsid w:val="001741E7"/>
    <w:rsid w:val="001751B3"/>
    <w:rsid w:val="00180637"/>
    <w:rsid w:val="00182057"/>
    <w:rsid w:val="00185930"/>
    <w:rsid w:val="001874C8"/>
    <w:rsid w:val="00190C7A"/>
    <w:rsid w:val="001A09D3"/>
    <w:rsid w:val="001A2821"/>
    <w:rsid w:val="001B0DF0"/>
    <w:rsid w:val="001B15ED"/>
    <w:rsid w:val="001B2B05"/>
    <w:rsid w:val="001D154F"/>
    <w:rsid w:val="001D4974"/>
    <w:rsid w:val="002022CA"/>
    <w:rsid w:val="00202648"/>
    <w:rsid w:val="00202D4B"/>
    <w:rsid w:val="002037D2"/>
    <w:rsid w:val="00214748"/>
    <w:rsid w:val="00224BBB"/>
    <w:rsid w:val="00230B9D"/>
    <w:rsid w:val="002346D1"/>
    <w:rsid w:val="00236C83"/>
    <w:rsid w:val="00242BA6"/>
    <w:rsid w:val="00247D0C"/>
    <w:rsid w:val="00251047"/>
    <w:rsid w:val="00252148"/>
    <w:rsid w:val="00253E7C"/>
    <w:rsid w:val="00255FCE"/>
    <w:rsid w:val="00256847"/>
    <w:rsid w:val="0026407A"/>
    <w:rsid w:val="00266597"/>
    <w:rsid w:val="0026727B"/>
    <w:rsid w:val="002715C5"/>
    <w:rsid w:val="002758E9"/>
    <w:rsid w:val="00277136"/>
    <w:rsid w:val="002802B0"/>
    <w:rsid w:val="002A3475"/>
    <w:rsid w:val="002A617D"/>
    <w:rsid w:val="002A7F65"/>
    <w:rsid w:val="002B17F8"/>
    <w:rsid w:val="002C33A2"/>
    <w:rsid w:val="002C3B51"/>
    <w:rsid w:val="002C599F"/>
    <w:rsid w:val="002C760C"/>
    <w:rsid w:val="002D2626"/>
    <w:rsid w:val="002D4DEA"/>
    <w:rsid w:val="002E0305"/>
    <w:rsid w:val="002E168B"/>
    <w:rsid w:val="002E7AAF"/>
    <w:rsid w:val="003055AA"/>
    <w:rsid w:val="003104C1"/>
    <w:rsid w:val="00311515"/>
    <w:rsid w:val="00321BB1"/>
    <w:rsid w:val="0033149A"/>
    <w:rsid w:val="00337805"/>
    <w:rsid w:val="0034099B"/>
    <w:rsid w:val="003410E2"/>
    <w:rsid w:val="00344307"/>
    <w:rsid w:val="00345DEB"/>
    <w:rsid w:val="00352F2D"/>
    <w:rsid w:val="00353126"/>
    <w:rsid w:val="0035334D"/>
    <w:rsid w:val="00382393"/>
    <w:rsid w:val="00382C92"/>
    <w:rsid w:val="003836E4"/>
    <w:rsid w:val="00396BA4"/>
    <w:rsid w:val="003A564A"/>
    <w:rsid w:val="003C0EA8"/>
    <w:rsid w:val="003D50AB"/>
    <w:rsid w:val="003D799C"/>
    <w:rsid w:val="003D79EF"/>
    <w:rsid w:val="003E238B"/>
    <w:rsid w:val="003F2D18"/>
    <w:rsid w:val="003F7639"/>
    <w:rsid w:val="004005D7"/>
    <w:rsid w:val="00404BE5"/>
    <w:rsid w:val="00407C2B"/>
    <w:rsid w:val="00412442"/>
    <w:rsid w:val="00412539"/>
    <w:rsid w:val="00413F02"/>
    <w:rsid w:val="00430529"/>
    <w:rsid w:val="0043142B"/>
    <w:rsid w:val="00432425"/>
    <w:rsid w:val="00435AB0"/>
    <w:rsid w:val="00437297"/>
    <w:rsid w:val="00440CBC"/>
    <w:rsid w:val="00446999"/>
    <w:rsid w:val="00446BBE"/>
    <w:rsid w:val="00464B3F"/>
    <w:rsid w:val="00475A4F"/>
    <w:rsid w:val="00480807"/>
    <w:rsid w:val="00480D0B"/>
    <w:rsid w:val="004A5B3F"/>
    <w:rsid w:val="004B06F1"/>
    <w:rsid w:val="004B2B70"/>
    <w:rsid w:val="0050097F"/>
    <w:rsid w:val="00501F35"/>
    <w:rsid w:val="00503355"/>
    <w:rsid w:val="00505EFA"/>
    <w:rsid w:val="00517532"/>
    <w:rsid w:val="00521643"/>
    <w:rsid w:val="00537C98"/>
    <w:rsid w:val="00542DBF"/>
    <w:rsid w:val="00557676"/>
    <w:rsid w:val="0056289E"/>
    <w:rsid w:val="005644C6"/>
    <w:rsid w:val="005731BD"/>
    <w:rsid w:val="00590533"/>
    <w:rsid w:val="00597CA2"/>
    <w:rsid w:val="005B00B2"/>
    <w:rsid w:val="005B0FD7"/>
    <w:rsid w:val="005C4F64"/>
    <w:rsid w:val="005C7456"/>
    <w:rsid w:val="005E1FE2"/>
    <w:rsid w:val="005E5135"/>
    <w:rsid w:val="005E7F69"/>
    <w:rsid w:val="005F40DF"/>
    <w:rsid w:val="005F540B"/>
    <w:rsid w:val="00617201"/>
    <w:rsid w:val="00630FCE"/>
    <w:rsid w:val="00633E3A"/>
    <w:rsid w:val="00634C8B"/>
    <w:rsid w:val="006354B0"/>
    <w:rsid w:val="00640D8F"/>
    <w:rsid w:val="006422B1"/>
    <w:rsid w:val="006428EA"/>
    <w:rsid w:val="006446D1"/>
    <w:rsid w:val="00645662"/>
    <w:rsid w:val="00650AB2"/>
    <w:rsid w:val="006542E4"/>
    <w:rsid w:val="00657A94"/>
    <w:rsid w:val="00657E7A"/>
    <w:rsid w:val="00664CA4"/>
    <w:rsid w:val="00671DAA"/>
    <w:rsid w:val="00672752"/>
    <w:rsid w:val="00673A7B"/>
    <w:rsid w:val="006864A5"/>
    <w:rsid w:val="006908E4"/>
    <w:rsid w:val="00694CF4"/>
    <w:rsid w:val="0069573D"/>
    <w:rsid w:val="00697401"/>
    <w:rsid w:val="006975EE"/>
    <w:rsid w:val="006A7B12"/>
    <w:rsid w:val="006B219D"/>
    <w:rsid w:val="006B27F5"/>
    <w:rsid w:val="006B4660"/>
    <w:rsid w:val="006D1EBF"/>
    <w:rsid w:val="006D5E40"/>
    <w:rsid w:val="006E3611"/>
    <w:rsid w:val="006E60CF"/>
    <w:rsid w:val="006F0E08"/>
    <w:rsid w:val="00700AE8"/>
    <w:rsid w:val="007037F5"/>
    <w:rsid w:val="007118C6"/>
    <w:rsid w:val="00712D73"/>
    <w:rsid w:val="00713541"/>
    <w:rsid w:val="007200BA"/>
    <w:rsid w:val="007237ED"/>
    <w:rsid w:val="00727820"/>
    <w:rsid w:val="00732068"/>
    <w:rsid w:val="007349FD"/>
    <w:rsid w:val="00737BBB"/>
    <w:rsid w:val="007400D6"/>
    <w:rsid w:val="0074219F"/>
    <w:rsid w:val="00747DE6"/>
    <w:rsid w:val="00751409"/>
    <w:rsid w:val="0076410F"/>
    <w:rsid w:val="0077138D"/>
    <w:rsid w:val="00773DA6"/>
    <w:rsid w:val="00776209"/>
    <w:rsid w:val="007850B9"/>
    <w:rsid w:val="00791952"/>
    <w:rsid w:val="007A0465"/>
    <w:rsid w:val="007A1750"/>
    <w:rsid w:val="007A254C"/>
    <w:rsid w:val="007C3FF7"/>
    <w:rsid w:val="007C51B7"/>
    <w:rsid w:val="007C5B08"/>
    <w:rsid w:val="007D0D5F"/>
    <w:rsid w:val="007D19B7"/>
    <w:rsid w:val="007D767E"/>
    <w:rsid w:val="007E02F4"/>
    <w:rsid w:val="007E0455"/>
    <w:rsid w:val="007E2D59"/>
    <w:rsid w:val="007E6774"/>
    <w:rsid w:val="007F1E4A"/>
    <w:rsid w:val="007F4976"/>
    <w:rsid w:val="007F68AB"/>
    <w:rsid w:val="008071F9"/>
    <w:rsid w:val="00807BDA"/>
    <w:rsid w:val="00810295"/>
    <w:rsid w:val="0081217E"/>
    <w:rsid w:val="00812C69"/>
    <w:rsid w:val="00815FB8"/>
    <w:rsid w:val="008212D5"/>
    <w:rsid w:val="008265A6"/>
    <w:rsid w:val="00830D89"/>
    <w:rsid w:val="00833834"/>
    <w:rsid w:val="008352C5"/>
    <w:rsid w:val="008425C0"/>
    <w:rsid w:val="00842B2F"/>
    <w:rsid w:val="00857597"/>
    <w:rsid w:val="00863823"/>
    <w:rsid w:val="0086426E"/>
    <w:rsid w:val="0086509A"/>
    <w:rsid w:val="0087056B"/>
    <w:rsid w:val="008B0C1E"/>
    <w:rsid w:val="008B4601"/>
    <w:rsid w:val="008C2202"/>
    <w:rsid w:val="008D0E4E"/>
    <w:rsid w:val="008D0F80"/>
    <w:rsid w:val="008D3E40"/>
    <w:rsid w:val="008D4A1C"/>
    <w:rsid w:val="008E6D2B"/>
    <w:rsid w:val="008F1A59"/>
    <w:rsid w:val="008F4383"/>
    <w:rsid w:val="009049C7"/>
    <w:rsid w:val="0091366E"/>
    <w:rsid w:val="00914D13"/>
    <w:rsid w:val="009234BD"/>
    <w:rsid w:val="009305E5"/>
    <w:rsid w:val="0093247B"/>
    <w:rsid w:val="009467EF"/>
    <w:rsid w:val="0095318E"/>
    <w:rsid w:val="00956078"/>
    <w:rsid w:val="00960996"/>
    <w:rsid w:val="00964962"/>
    <w:rsid w:val="00967FB0"/>
    <w:rsid w:val="0097473C"/>
    <w:rsid w:val="0098297F"/>
    <w:rsid w:val="00987FB2"/>
    <w:rsid w:val="009B2EB5"/>
    <w:rsid w:val="009B4CD3"/>
    <w:rsid w:val="009B64A1"/>
    <w:rsid w:val="009C35A3"/>
    <w:rsid w:val="009D0B3C"/>
    <w:rsid w:val="009D7095"/>
    <w:rsid w:val="009E2F9E"/>
    <w:rsid w:val="009E402D"/>
    <w:rsid w:val="009F3A6B"/>
    <w:rsid w:val="009F4412"/>
    <w:rsid w:val="009F5B32"/>
    <w:rsid w:val="009F6F85"/>
    <w:rsid w:val="00A00B22"/>
    <w:rsid w:val="00A02A9A"/>
    <w:rsid w:val="00A07B22"/>
    <w:rsid w:val="00A12759"/>
    <w:rsid w:val="00A138E9"/>
    <w:rsid w:val="00A244AC"/>
    <w:rsid w:val="00A30FE6"/>
    <w:rsid w:val="00A5671B"/>
    <w:rsid w:val="00A751A0"/>
    <w:rsid w:val="00A90923"/>
    <w:rsid w:val="00A90BEB"/>
    <w:rsid w:val="00A92CC6"/>
    <w:rsid w:val="00AB139E"/>
    <w:rsid w:val="00AB319F"/>
    <w:rsid w:val="00AC4626"/>
    <w:rsid w:val="00AC4C7E"/>
    <w:rsid w:val="00AC6BA1"/>
    <w:rsid w:val="00AF0DC3"/>
    <w:rsid w:val="00AF1017"/>
    <w:rsid w:val="00AF2112"/>
    <w:rsid w:val="00B077B1"/>
    <w:rsid w:val="00B11818"/>
    <w:rsid w:val="00B1225F"/>
    <w:rsid w:val="00B23408"/>
    <w:rsid w:val="00B23C92"/>
    <w:rsid w:val="00B250E5"/>
    <w:rsid w:val="00B26353"/>
    <w:rsid w:val="00B30D23"/>
    <w:rsid w:val="00B43FBA"/>
    <w:rsid w:val="00B44A35"/>
    <w:rsid w:val="00B550D9"/>
    <w:rsid w:val="00B551BE"/>
    <w:rsid w:val="00B62603"/>
    <w:rsid w:val="00B67747"/>
    <w:rsid w:val="00B706C4"/>
    <w:rsid w:val="00B70B11"/>
    <w:rsid w:val="00B831C1"/>
    <w:rsid w:val="00B84762"/>
    <w:rsid w:val="00B92323"/>
    <w:rsid w:val="00B923C4"/>
    <w:rsid w:val="00B97728"/>
    <w:rsid w:val="00BA2434"/>
    <w:rsid w:val="00BA2606"/>
    <w:rsid w:val="00BA3C57"/>
    <w:rsid w:val="00BB1817"/>
    <w:rsid w:val="00BB72DC"/>
    <w:rsid w:val="00BC1DCC"/>
    <w:rsid w:val="00BC3DDA"/>
    <w:rsid w:val="00BC4DEF"/>
    <w:rsid w:val="00BD3B95"/>
    <w:rsid w:val="00BD3D68"/>
    <w:rsid w:val="00BD7CF6"/>
    <w:rsid w:val="00BE3B26"/>
    <w:rsid w:val="00BE4631"/>
    <w:rsid w:val="00BF1A42"/>
    <w:rsid w:val="00BF5B80"/>
    <w:rsid w:val="00C029A0"/>
    <w:rsid w:val="00C07C09"/>
    <w:rsid w:val="00C10199"/>
    <w:rsid w:val="00C124BE"/>
    <w:rsid w:val="00C127F4"/>
    <w:rsid w:val="00C15928"/>
    <w:rsid w:val="00C316CD"/>
    <w:rsid w:val="00C33C91"/>
    <w:rsid w:val="00C3530A"/>
    <w:rsid w:val="00C43CC7"/>
    <w:rsid w:val="00C44A9E"/>
    <w:rsid w:val="00C45047"/>
    <w:rsid w:val="00C46CF5"/>
    <w:rsid w:val="00C5455E"/>
    <w:rsid w:val="00C60234"/>
    <w:rsid w:val="00C671F6"/>
    <w:rsid w:val="00C8057B"/>
    <w:rsid w:val="00C90B64"/>
    <w:rsid w:val="00C90CEE"/>
    <w:rsid w:val="00C927F5"/>
    <w:rsid w:val="00C92BE9"/>
    <w:rsid w:val="00C92D64"/>
    <w:rsid w:val="00CA79F7"/>
    <w:rsid w:val="00CB61AF"/>
    <w:rsid w:val="00CC10D5"/>
    <w:rsid w:val="00CC3A82"/>
    <w:rsid w:val="00CC727E"/>
    <w:rsid w:val="00CD6053"/>
    <w:rsid w:val="00CE2245"/>
    <w:rsid w:val="00D01C2C"/>
    <w:rsid w:val="00D05D90"/>
    <w:rsid w:val="00D079AC"/>
    <w:rsid w:val="00D2319B"/>
    <w:rsid w:val="00D24BBC"/>
    <w:rsid w:val="00D25F84"/>
    <w:rsid w:val="00D321DF"/>
    <w:rsid w:val="00D358EC"/>
    <w:rsid w:val="00D372C2"/>
    <w:rsid w:val="00D44C8D"/>
    <w:rsid w:val="00D46F75"/>
    <w:rsid w:val="00D47991"/>
    <w:rsid w:val="00D67631"/>
    <w:rsid w:val="00D73ABD"/>
    <w:rsid w:val="00D84E3F"/>
    <w:rsid w:val="00D85F5D"/>
    <w:rsid w:val="00D91862"/>
    <w:rsid w:val="00D92F4F"/>
    <w:rsid w:val="00D93453"/>
    <w:rsid w:val="00D96172"/>
    <w:rsid w:val="00D96D19"/>
    <w:rsid w:val="00DA0750"/>
    <w:rsid w:val="00DA7138"/>
    <w:rsid w:val="00DD11C8"/>
    <w:rsid w:val="00DE2DD7"/>
    <w:rsid w:val="00DE5BA1"/>
    <w:rsid w:val="00DF537F"/>
    <w:rsid w:val="00DF6445"/>
    <w:rsid w:val="00DF6F39"/>
    <w:rsid w:val="00E01CE3"/>
    <w:rsid w:val="00E169B6"/>
    <w:rsid w:val="00E205DF"/>
    <w:rsid w:val="00E21182"/>
    <w:rsid w:val="00E31F2A"/>
    <w:rsid w:val="00E356B3"/>
    <w:rsid w:val="00E35F68"/>
    <w:rsid w:val="00E362A3"/>
    <w:rsid w:val="00E363B9"/>
    <w:rsid w:val="00E55DC7"/>
    <w:rsid w:val="00E62CB2"/>
    <w:rsid w:val="00E65C54"/>
    <w:rsid w:val="00E72FC5"/>
    <w:rsid w:val="00E75B2E"/>
    <w:rsid w:val="00E765F8"/>
    <w:rsid w:val="00E84205"/>
    <w:rsid w:val="00E86433"/>
    <w:rsid w:val="00E95233"/>
    <w:rsid w:val="00EA1B04"/>
    <w:rsid w:val="00EC373C"/>
    <w:rsid w:val="00EC5FEF"/>
    <w:rsid w:val="00ED1ACF"/>
    <w:rsid w:val="00EE0B1B"/>
    <w:rsid w:val="00EE23BF"/>
    <w:rsid w:val="00EE6961"/>
    <w:rsid w:val="00EE7FAE"/>
    <w:rsid w:val="00EF443A"/>
    <w:rsid w:val="00F001B0"/>
    <w:rsid w:val="00F13B58"/>
    <w:rsid w:val="00F1789B"/>
    <w:rsid w:val="00F237D2"/>
    <w:rsid w:val="00F27469"/>
    <w:rsid w:val="00F27BBB"/>
    <w:rsid w:val="00F33BD1"/>
    <w:rsid w:val="00F33E74"/>
    <w:rsid w:val="00F3557C"/>
    <w:rsid w:val="00F4523B"/>
    <w:rsid w:val="00F53F4D"/>
    <w:rsid w:val="00F56BBC"/>
    <w:rsid w:val="00F630A8"/>
    <w:rsid w:val="00F67BBE"/>
    <w:rsid w:val="00F72DA3"/>
    <w:rsid w:val="00F749B5"/>
    <w:rsid w:val="00F769D8"/>
    <w:rsid w:val="00F87F54"/>
    <w:rsid w:val="00F90FD0"/>
    <w:rsid w:val="00F913AC"/>
    <w:rsid w:val="00FA21AF"/>
    <w:rsid w:val="00FA76E0"/>
    <w:rsid w:val="00FB0FBF"/>
    <w:rsid w:val="00FB37C8"/>
    <w:rsid w:val="00FB62C7"/>
    <w:rsid w:val="00FB7B54"/>
    <w:rsid w:val="00FD4FDB"/>
    <w:rsid w:val="00FF3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E6EA"/>
  <w15:docId w15:val="{24D35B4E-F18D-42FA-8CDA-398A5642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51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character" w:styleId="Hipersaitas">
    <w:name w:val="Hyperlink"/>
    <w:basedOn w:val="Numatytasispastraiposriftas"/>
    <w:uiPriority w:val="99"/>
    <w:unhideWhenUsed/>
    <w:rsid w:val="0033149A"/>
    <w:rPr>
      <w:color w:val="467886" w:themeColor="hyperlink"/>
      <w:u w:val="single"/>
    </w:rPr>
  </w:style>
  <w:style w:type="character" w:styleId="Neapdorotaspaminjimas">
    <w:name w:val="Unresolved Mention"/>
    <w:basedOn w:val="Numatytasispastraiposriftas"/>
    <w:uiPriority w:val="99"/>
    <w:semiHidden/>
    <w:unhideWhenUsed/>
    <w:rsid w:val="0033149A"/>
    <w:rPr>
      <w:color w:val="605E5C"/>
      <w:shd w:val="clear" w:color="auto" w:fill="E1DFDD"/>
    </w:rPr>
  </w:style>
  <w:style w:type="paragraph" w:styleId="Antrats">
    <w:name w:val="header"/>
    <w:basedOn w:val="prastasis"/>
    <w:link w:val="AntratsDiagrama"/>
    <w:uiPriority w:val="99"/>
    <w:unhideWhenUsed/>
    <w:rsid w:val="00DE5B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BA1"/>
  </w:style>
  <w:style w:type="paragraph" w:styleId="Porat">
    <w:name w:val="footer"/>
    <w:basedOn w:val="prastasis"/>
    <w:link w:val="PoratDiagrama"/>
    <w:uiPriority w:val="99"/>
    <w:unhideWhenUsed/>
    <w:rsid w:val="00DE5B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11175</Words>
  <Characters>6370</Characters>
  <Application>Microsoft Office Word</Application>
  <DocSecurity>0</DocSecurity>
  <Lines>53</Lines>
  <Paragraphs>35</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Pazymu_apie_statinio_statyba_be_nukrypimu_sarasas</dc:title>
  <dc:creator>Anastasija Moisejenkova</dc:creator>
  <cp:lastModifiedBy>Irena Jarušaitienė</cp:lastModifiedBy>
  <cp:revision>4</cp:revision>
  <dcterms:created xsi:type="dcterms:W3CDTF">2026-04-29T06:10:00Z</dcterms:created>
  <dcterms:modified xsi:type="dcterms:W3CDTF">2026-04-29T06:16:00Z</dcterms:modified>
</cp:coreProperties>
</file>