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5"/>
        <w:gridCol w:w="4169"/>
        <w:gridCol w:w="318"/>
        <w:gridCol w:w="4789"/>
      </w:tblGrid>
      <w:tr w:rsidR="00DE5287" w14:paraId="130F70BF" w14:textId="77777777" w:rsidTr="007C2E52">
        <w:trPr>
          <w:trHeight w:val="1085"/>
        </w:trPr>
        <w:tc>
          <w:tcPr>
            <w:tcW w:w="5045" w:type="dxa"/>
          </w:tcPr>
          <w:p w14:paraId="60DAF495" w14:textId="77777777" w:rsidR="00DE5287" w:rsidRDefault="00DE5287">
            <w:pPr>
              <w:pStyle w:val="EmptyCellLayoutStyle"/>
              <w:spacing w:after="0" w:line="240" w:lineRule="auto"/>
            </w:pPr>
          </w:p>
        </w:tc>
        <w:tc>
          <w:tcPr>
            <w:tcW w:w="4169" w:type="dxa"/>
          </w:tcPr>
          <w:p w14:paraId="4AE5D963" w14:textId="77777777" w:rsidR="00DE5287" w:rsidRDefault="00DE5287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6ED17BF6" w14:textId="77777777" w:rsidR="00DE5287" w:rsidRDefault="00DE5287">
            <w:pPr>
              <w:pStyle w:val="EmptyCellLayoutStyle"/>
              <w:spacing w:after="0" w:line="240" w:lineRule="auto"/>
            </w:pPr>
          </w:p>
        </w:tc>
        <w:tc>
          <w:tcPr>
            <w:tcW w:w="4789" w:type="dxa"/>
          </w:tcPr>
          <w:tbl>
            <w:tblPr>
              <w:tblW w:w="47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9"/>
            </w:tblGrid>
            <w:tr w:rsidR="00DE5287" w14:paraId="28F21E57" w14:textId="77777777" w:rsidTr="007C2E52">
              <w:trPr>
                <w:trHeight w:val="1197"/>
              </w:trPr>
              <w:tc>
                <w:tcPr>
                  <w:tcW w:w="4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CD26" w14:textId="77777777" w:rsidR="00352E37" w:rsidRDefault="00352E37" w:rsidP="00352E3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PATVIRTINTA</w:t>
                  </w:r>
                </w:p>
                <w:p w14:paraId="59B8ED0A" w14:textId="77777777" w:rsidR="00352E37" w:rsidRPr="00BA668C" w:rsidRDefault="00352E37" w:rsidP="00352E37">
                  <w:pPr>
                    <w:tabs>
                      <w:tab w:val="left" w:pos="5039"/>
                    </w:tabs>
                    <w:spacing w:after="0" w:line="240" w:lineRule="auto"/>
                    <w:ind w:left="20" w:right="244"/>
                    <w:rPr>
                      <w:color w:val="000000"/>
                      <w:sz w:val="24"/>
                      <w:szCs w:val="24"/>
                    </w:rPr>
                  </w:pPr>
                  <w:r w:rsidRPr="00BA668C">
                    <w:rPr>
                      <w:color w:val="000000"/>
                      <w:sz w:val="24"/>
                      <w:szCs w:val="24"/>
                    </w:rPr>
                    <w:t>Valstybinės teritorijų planavimo ir statybos</w:t>
                  </w:r>
                </w:p>
                <w:p w14:paraId="7402C2A5" w14:textId="04BD9063" w:rsidR="00DE5287" w:rsidRDefault="00352E37" w:rsidP="001E35A5">
                  <w:pPr>
                    <w:spacing w:after="0" w:line="240" w:lineRule="auto"/>
                    <w:ind w:left="20"/>
                  </w:pPr>
                  <w:r w:rsidRPr="00BA668C">
                    <w:rPr>
                      <w:color w:val="000000"/>
                      <w:sz w:val="24"/>
                      <w:szCs w:val="24"/>
                    </w:rPr>
                    <w:t xml:space="preserve">inspekcijos prie Aplinkos ministerijos </w:t>
                  </w:r>
                  <w:r>
                    <w:rPr>
                      <w:color w:val="000000"/>
                      <w:sz w:val="24"/>
                      <w:szCs w:val="24"/>
                    </w:rPr>
                    <w:t>v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>iršininko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 xml:space="preserve"> m.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birželio </w:t>
                  </w:r>
                  <w:r w:rsidR="006120DF">
                    <w:rPr>
                      <w:color w:val="000000"/>
                      <w:sz w:val="24"/>
                      <w:szCs w:val="24"/>
                    </w:rPr>
                    <w:t>30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>d.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A668C">
                    <w:rPr>
                      <w:color w:val="000000"/>
                      <w:sz w:val="24"/>
                      <w:szCs w:val="24"/>
                    </w:rPr>
                    <w:t>Nr. 1V-</w:t>
                  </w:r>
                  <w:r w:rsidR="00EF2707">
                    <w:rPr>
                      <w:color w:val="000000"/>
                      <w:sz w:val="24"/>
                      <w:szCs w:val="24"/>
                    </w:rPr>
                    <w:t>74</w:t>
                  </w:r>
                </w:p>
              </w:tc>
            </w:tr>
          </w:tbl>
          <w:p w14:paraId="6B82C6BF" w14:textId="77777777" w:rsidR="00DE5287" w:rsidRDefault="00DE5287">
            <w:pPr>
              <w:spacing w:after="0" w:line="240" w:lineRule="auto"/>
            </w:pPr>
          </w:p>
        </w:tc>
      </w:tr>
      <w:tr w:rsidR="001D2382" w14:paraId="31104D97" w14:textId="77777777" w:rsidTr="007C2E52">
        <w:trPr>
          <w:trHeight w:val="340"/>
        </w:trPr>
        <w:tc>
          <w:tcPr>
            <w:tcW w:w="1432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5"/>
            </w:tblGrid>
            <w:tr w:rsidR="001D2382" w14:paraId="7084C130" w14:textId="77777777" w:rsidTr="007C2E52">
              <w:trPr>
                <w:trHeight w:val="262"/>
              </w:trPr>
              <w:tc>
                <w:tcPr>
                  <w:tcW w:w="14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95EB" w14:textId="77777777" w:rsidR="001D2382" w:rsidRDefault="001D2382" w:rsidP="001D2382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B0828">
                    <w:rPr>
                      <w:b/>
                      <w:color w:val="000000"/>
                      <w:sz w:val="24"/>
                      <w:szCs w:val="24"/>
                    </w:rPr>
                    <w:t xml:space="preserve">VALSTYBINĖS TERITORIJŲ PLANAVIMO IR STATYBOS INSPEKCIJOS PRIE APLINKOS MINISTERIJOS RYTŲ, VIDURIO </w:t>
                  </w:r>
                </w:p>
                <w:p w14:paraId="2FE82A0B" w14:textId="77777777" w:rsidR="001D2382" w:rsidRDefault="001D2382" w:rsidP="001D238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B0828">
                    <w:rPr>
                      <w:b/>
                      <w:color w:val="000000"/>
                      <w:sz w:val="24"/>
                      <w:szCs w:val="24"/>
                    </w:rPr>
                    <w:t xml:space="preserve">IR VAKARŲ LIETUVOS STATYBOS VALSTYBINĖS PRIEŽIŪROS DEPARTAMENTŲ </w:t>
                  </w:r>
                  <w:r w:rsidRPr="007A26A9">
                    <w:rPr>
                      <w:b/>
                      <w:sz w:val="24"/>
                      <w:szCs w:val="24"/>
                    </w:rPr>
                    <w:t>TIKRINTINŲ</w:t>
                  </w:r>
                  <w:r w:rsidRPr="007A26A9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7A26A9">
                    <w:rPr>
                      <w:b/>
                      <w:sz w:val="24"/>
                      <w:szCs w:val="24"/>
                    </w:rPr>
                    <w:t>PAŽYMŲ APIE STATINIO STATYBĄ BE NUKRYPIMŲ NUO ESMINIŲ STATINIO PROJEKTO SPRENDINIŲ (TVIRTINAMŲ EKSPERTIZĖS RANGOVŲ)</w:t>
                  </w:r>
                  <w:r w:rsidRPr="007A26A9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6209A5A" w14:textId="3B7D7A39" w:rsidR="001D2382" w:rsidRDefault="001D2382" w:rsidP="001D238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26A9">
                    <w:rPr>
                      <w:b/>
                      <w:sz w:val="24"/>
                      <w:szCs w:val="24"/>
                    </w:rPr>
                    <w:t>202</w:t>
                  </w:r>
                  <w:r>
                    <w:rPr>
                      <w:b/>
                      <w:sz w:val="24"/>
                      <w:szCs w:val="24"/>
                    </w:rPr>
                    <w:t>6</w:t>
                  </w:r>
                  <w:r w:rsidRPr="007A26A9">
                    <w:rPr>
                      <w:b/>
                      <w:sz w:val="24"/>
                      <w:szCs w:val="24"/>
                    </w:rPr>
                    <w:t xml:space="preserve"> M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 w:rsidRPr="007A26A9">
                    <w:rPr>
                      <w:b/>
                      <w:sz w:val="24"/>
                      <w:szCs w:val="24"/>
                    </w:rPr>
                    <w:t xml:space="preserve"> I</w:t>
                  </w:r>
                  <w:r w:rsidR="00E44C83"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 w:rsidRPr="007A26A9">
                    <w:rPr>
                      <w:b/>
                      <w:sz w:val="24"/>
                      <w:szCs w:val="24"/>
                    </w:rPr>
                    <w:t xml:space="preserve"> KETVIRČIO PATIKRINIMŲ PLANAS</w:t>
                  </w:r>
                </w:p>
                <w:p w14:paraId="78A1C162" w14:textId="77777777" w:rsidR="001D2382" w:rsidRDefault="001D2382" w:rsidP="001D2382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ABC3397" w14:textId="77777777" w:rsidR="001D2382" w:rsidRDefault="001D2382" w:rsidP="001D2382">
            <w:pPr>
              <w:spacing w:after="0" w:line="240" w:lineRule="auto"/>
            </w:pPr>
          </w:p>
        </w:tc>
      </w:tr>
      <w:tr w:rsidR="001D2382" w:rsidRPr="00A83C09" w14:paraId="46AD3B47" w14:textId="77777777" w:rsidTr="007C2E52">
        <w:tc>
          <w:tcPr>
            <w:tcW w:w="14321" w:type="dxa"/>
            <w:gridSpan w:val="4"/>
          </w:tcPr>
          <w:tbl>
            <w:tblPr>
              <w:tblW w:w="143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1636"/>
              <w:gridCol w:w="1417"/>
              <w:gridCol w:w="5103"/>
              <w:gridCol w:w="1843"/>
              <w:gridCol w:w="1417"/>
              <w:gridCol w:w="2410"/>
            </w:tblGrid>
            <w:tr w:rsidR="001D2382" w:rsidRPr="00A83C09" w14:paraId="37CCA1F9" w14:textId="77777777" w:rsidTr="00F165C8">
              <w:trPr>
                <w:trHeight w:val="1236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14973" w14:textId="77777777" w:rsidR="001D2382" w:rsidRPr="00A83C09" w:rsidRDefault="001D2382" w:rsidP="001D238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BB299" w14:textId="77777777" w:rsidR="001D2382" w:rsidRPr="00A83C09" w:rsidRDefault="001D2382" w:rsidP="001D238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Pažymos numeris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F47C3" w14:textId="77777777" w:rsidR="001D2382" w:rsidRPr="00A83C09" w:rsidRDefault="001D2382" w:rsidP="001D238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Pažymos registracijos data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0D5CF" w14:textId="77777777" w:rsidR="001D2382" w:rsidRPr="00A83C09" w:rsidRDefault="001D2382" w:rsidP="001D238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Statybos projekto pavadinimas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</w:tcPr>
                <w:p w14:paraId="355ECB9C" w14:textId="77777777" w:rsidR="001D2382" w:rsidRPr="00A83C09" w:rsidRDefault="001D2382" w:rsidP="001D2382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4946061A" w14:textId="10B5E61C" w:rsidR="001D2382" w:rsidRPr="00A83C09" w:rsidRDefault="001D2382" w:rsidP="001D2382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Subjektas, patvirtinęs pažymą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</w:tcPr>
                <w:p w14:paraId="345DFA49" w14:textId="6D3C9C53" w:rsidR="001D2382" w:rsidRPr="00A83C09" w:rsidRDefault="001D2382" w:rsidP="00DB639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D1109E1" w14:textId="77777777" w:rsidR="001D2382" w:rsidRPr="00A83C09" w:rsidRDefault="001D2382" w:rsidP="00DB639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15B1F610" w14:textId="18E7B0A4" w:rsidR="001D2382" w:rsidRPr="00A83C09" w:rsidRDefault="001D2382" w:rsidP="00DB639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Rizika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75B76" w14:textId="109DED38" w:rsidR="001D2382" w:rsidRPr="00A83C09" w:rsidRDefault="00A83C09" w:rsidP="001D238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 xml:space="preserve">Struktūrinio </w:t>
                  </w:r>
                  <w:r w:rsidR="001D2382" w:rsidRPr="00A83C09">
                    <w:rPr>
                      <w:color w:val="000000"/>
                      <w:sz w:val="24"/>
                      <w:szCs w:val="24"/>
                    </w:rPr>
                    <w:t>padalinio, atsakingo už patikrinimą, pavadinimas</w:t>
                  </w:r>
                </w:p>
              </w:tc>
            </w:tr>
            <w:tr w:rsidR="00E44C83" w:rsidRPr="00A83C09" w14:paraId="337B27F9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9AB5" w14:textId="086E86D4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F601" w14:textId="77ABB355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ACUB2-00-260302-00798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85EB" w14:textId="110BBA92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2026.03.02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3E18" w14:textId="0A011BBB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Vieno buto gyvenamojo namo Lieptupio g. 3, Kaune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ED8D5CE" w14:textId="673FBD37" w:rsidR="00E44C83" w:rsidRPr="00A83C09" w:rsidRDefault="00E44C83" w:rsidP="00E44C83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B8CB93A" w14:textId="4B1861CE" w:rsidR="00E44C83" w:rsidRPr="00A83C09" w:rsidRDefault="00E44C83" w:rsidP="00E44C8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01A1" w14:textId="62AFB541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E44C83" w:rsidRPr="00A83C09" w14:paraId="5D3F4DB3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54ED" w14:textId="13371D34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6ED" w14:textId="530BAE42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ACUB2-00-260302-00808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9017" w14:textId="0228FEFC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2026.03.02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B512" w14:textId="79CAB753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(vieno buto) pastato (6.1) Vilniaus r. sav., Nemėžio sen., Didžiasalio k., Orchidėjų g. 8,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E0B218B" w14:textId="5647B768" w:rsidR="00E44C83" w:rsidRPr="00A83C09" w:rsidRDefault="00E44C83" w:rsidP="00E44C83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BBB48CB" w14:textId="42455BED" w:rsidR="00E44C83" w:rsidRPr="00A83C09" w:rsidRDefault="00E44C83" w:rsidP="00E44C8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0FA" w14:textId="3CC52824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E44C83" w:rsidRPr="00A83C09" w14:paraId="05D7ED4A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C5C9" w14:textId="4468117B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903A" w14:textId="482E7FB9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ACUB2-00-260305-00848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E39B" w14:textId="3AE6B0BA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2026.03.05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5F50" w14:textId="3F16A537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Pramonės ir sandėliavimo pastatų paskirties grupės, sandėliavimo paskirties pastatų, Pripetės g. 1, Vilnius,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0635043" w14:textId="38B6C8BA" w:rsidR="00E44C83" w:rsidRPr="00A83C09" w:rsidRDefault="00E44C83" w:rsidP="00E44C83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74DA2EC" w14:textId="5016F98C" w:rsidR="00E44C83" w:rsidRPr="00A83C09" w:rsidRDefault="00E44C83" w:rsidP="00E44C8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6E22" w14:textId="3D33F766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E44C83" w:rsidRPr="00A83C09" w14:paraId="09888F8A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8AE" w14:textId="6773815C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28E9" w14:textId="0B2D9C94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ACUB2-00-260312-00914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5A59" w14:textId="6FDC9FBF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2026.03.12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ACB" w14:textId="7DE95540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Dvibučio gyvenamojo namo Sasnos g. 62, Vilniaus m.,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1C2E6C4" w14:textId="31F993D0" w:rsidR="00E44C83" w:rsidRPr="00A83C09" w:rsidRDefault="00E44C83" w:rsidP="00E44C83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C05D9A0" w14:textId="7D219189" w:rsidR="00E44C83" w:rsidRPr="00A83C09" w:rsidRDefault="00E44C83" w:rsidP="00E44C8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AC01" w14:textId="09564C68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E44C83" w:rsidRPr="00A83C09" w14:paraId="00FF112E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4732" w14:textId="553692EB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2D7E" w14:textId="128C759F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ACUB2-00-260313-00943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CEE" w14:textId="31891ABF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2026.03.13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AE5B" w14:textId="73D3DDE3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pastato - daugiabučio, Varpo g. 2, Kaune,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F45BA9C" w14:textId="21F438C4" w:rsidR="00E44C83" w:rsidRPr="00A83C09" w:rsidRDefault="00E44C83" w:rsidP="00E44C83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„Pastatų konstrukcijos“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7AA8A4F" w14:textId="46E36EE7" w:rsidR="00E44C83" w:rsidRPr="00A83C09" w:rsidRDefault="00E44C83" w:rsidP="00E44C8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8F03" w14:textId="0FD1B389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E44C83" w:rsidRPr="00A83C09" w14:paraId="1300BFD7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BB55" w14:textId="29AF1BD0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7E20" w14:textId="1533682A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ACUB2-00-260316-00964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4327" w14:textId="00D2FB26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2026.03.16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0B7B" w14:textId="702FC4A2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Gyvenamosios paskirties (vieno buto) pastato Tauragė, Kuršių g. 30,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470587A" w14:textId="4EA86DF9" w:rsidR="00E44C83" w:rsidRPr="00A83C09" w:rsidRDefault="00E44C83" w:rsidP="00E44C83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C8EFA0B" w14:textId="4EC3619A" w:rsidR="00E44C83" w:rsidRPr="00A83C09" w:rsidRDefault="00E44C83" w:rsidP="00E44C8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F22" w14:textId="1485B117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E44C83" w:rsidRPr="00A83C09" w14:paraId="7C7ABE15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4F55" w14:textId="3DCAB741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3A83" w14:textId="0B7FC10B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ACUB2-00-260320-01044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63C5" w14:textId="3F1D8B9A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2026.03.20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E89" w14:textId="6B816D28" w:rsidR="00E44C83" w:rsidRPr="00A83C09" w:rsidRDefault="00E44C83" w:rsidP="00E44C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Sandėliavimo paskirties pastato Lapų g. 31, Raisteniškių vs., Avižienių sen., Vilniaus r. sav.,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3956C64" w14:textId="0F03EA8A" w:rsidR="00E44C83" w:rsidRPr="00A83C09" w:rsidRDefault="00E44C83" w:rsidP="00E44C83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D55A97B" w14:textId="0BE6C039" w:rsidR="00E44C83" w:rsidRPr="00A83C09" w:rsidRDefault="00E44C83" w:rsidP="00E44C83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D308" w14:textId="18DFAAB5" w:rsidR="00E44C83" w:rsidRPr="00DB53AF" w:rsidRDefault="00E44C83" w:rsidP="00E44C83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C3987" w:rsidRPr="00A83C09" w14:paraId="51D14612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2637" w14:textId="24E51766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C5BF" w14:textId="771ACF36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ACUB2-00-260320-01050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3251" w14:textId="5A8C43B3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2026.03.20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FFB3" w14:textId="6C33357A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(vieno buto) namo Ukmergės m., Žilvičių g. 7,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C194CB4" w14:textId="01C50A26" w:rsidR="00CC3987" w:rsidRPr="00A83C09" w:rsidRDefault="00CC3987" w:rsidP="00CC3987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MB ,,Eksperta“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DC61D6A" w14:textId="1618D7F0" w:rsidR="00CC3987" w:rsidRPr="00A83C09" w:rsidRDefault="00CC3987" w:rsidP="00CC3987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71A9" w14:textId="0B45635C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C3987" w:rsidRPr="00A83C09" w14:paraId="308D1083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0D09" w14:textId="03BF7548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ECB5" w14:textId="7F22FE6F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ACUB2-00-260401-01225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BECF" w14:textId="7C87F616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2026.04.01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E9FC" w14:textId="06F8B463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Gyvenamojo namo Vilkaviškio m., Tulpių g. 10,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AF17224" w14:textId="3090118D" w:rsidR="00CC3987" w:rsidRPr="00A83C09" w:rsidRDefault="00CC3987" w:rsidP="00CC3987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FFC2A7C" w14:textId="7906A43A" w:rsidR="00CC3987" w:rsidRPr="00A83C09" w:rsidRDefault="00CC3987" w:rsidP="00CC3987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39C5" w14:textId="55C44FCD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C3987" w:rsidRPr="00A83C09" w14:paraId="03FF7E60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322E" w14:textId="6302FABC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D836" w14:textId="6F723921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ACUB2-00-260401-01226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9717" w14:textId="0C06A40C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2026.04.01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106B" w14:textId="75D019FA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namų Mozūriškių g. 240,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C467B85" w14:textId="29DBB2F5" w:rsidR="00CC3987" w:rsidRPr="00A83C09" w:rsidRDefault="00CC3987" w:rsidP="00CC3987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3D17F51" w14:textId="01EC0D08" w:rsidR="00CC3987" w:rsidRPr="00A83C09" w:rsidRDefault="00CC3987" w:rsidP="00CC3987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A226" w14:textId="38E1ED66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C3987" w:rsidRPr="00A83C09" w14:paraId="4E38FB3C" w14:textId="77777777" w:rsidTr="00F165C8">
              <w:trPr>
                <w:trHeight w:val="1284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D202" w14:textId="0459E541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604A" w14:textId="77777777" w:rsidR="00CC3987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ACUB2-00-260402-01230</w:t>
                  </w:r>
                </w:p>
                <w:p w14:paraId="3D488C37" w14:textId="1F3A2235" w:rsidR="00576076" w:rsidRPr="00576076" w:rsidRDefault="00576076" w:rsidP="0057607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ECA1" w14:textId="22692B2F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2026.04.02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9D61" w14:textId="143F1AE8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Dviejų sublokuotų vienbučių gyvenamųjų namų, Tolminkiemio g. 23, Klaipėdoje,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ABE452C" w14:textId="5EE29F0C" w:rsidR="00CC3987" w:rsidRPr="00A83C09" w:rsidRDefault="00CC3987" w:rsidP="00CC3987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6E593EF" w14:textId="57C8EF3C" w:rsidR="00CC3987" w:rsidRPr="00A83C09" w:rsidRDefault="00CC3987" w:rsidP="00CC3987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5140" w14:textId="45A5CAA8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C3987" w:rsidRPr="00A83C09" w14:paraId="35304EBE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17B7" w14:textId="07BC91C2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6" w14:textId="6AFFB331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ACUB2-00-260407-01276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6913" w14:textId="6E8A5DBA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2026.04.07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2D4" w14:textId="4D3A9D62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namų Medeinos g. 30,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BD9C10F" w14:textId="5CB49955" w:rsidR="00CC3987" w:rsidRPr="00A83C09" w:rsidRDefault="00CC3987" w:rsidP="00CC3987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B8E52DE" w14:textId="75824694" w:rsidR="00CC3987" w:rsidRPr="00A83C09" w:rsidRDefault="00CC3987" w:rsidP="00CC3987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D2A2" w14:textId="2983F68A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CC3987" w:rsidRPr="00A83C09" w14:paraId="58F649EB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AA37" w14:textId="68307A38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5A1" w14:textId="176B3ED4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ACUB2-00-260410-01348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BD6D" w14:textId="0856028B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2026.04.10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D391" w14:textId="66AC3276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namų Visorių g. 20,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CCC3265" w14:textId="36FC86CC" w:rsidR="00CC3987" w:rsidRPr="00A83C09" w:rsidRDefault="00CC3987" w:rsidP="00CC3987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306FBE3" w14:textId="43188D59" w:rsidR="00CC3987" w:rsidRPr="00A83C09" w:rsidRDefault="00CC3987" w:rsidP="00CC3987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3AC5" w14:textId="6164C963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C3987" w:rsidRPr="00A83C09" w14:paraId="09F1AA69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989B" w14:textId="26CD9FC5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6327" w14:textId="0AA08F04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ACUB2-00-260415-01401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7ED" w14:textId="5658449C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2026.04.15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20E2" w14:textId="4C9B33A4" w:rsidR="00CC3987" w:rsidRPr="00A83C09" w:rsidRDefault="00CC3987" w:rsidP="00CC39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Kitos paskirties fermų pastatų ir kitos paskirties ūkio pastatų Armanų k., Kruonio sen., Kaišiadorių r. sav.,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E3E4041" w14:textId="5A17AC6B" w:rsidR="00CC3987" w:rsidRPr="00A83C09" w:rsidRDefault="00CC3987" w:rsidP="00CC3987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„Skena“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CFFD835" w14:textId="1D22B6BB" w:rsidR="00CC3987" w:rsidRPr="00A83C09" w:rsidRDefault="00CC3987" w:rsidP="00CC3987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6A61" w14:textId="5C7F3757" w:rsidR="00CC3987" w:rsidRPr="00DB53AF" w:rsidRDefault="00CC3987" w:rsidP="00CC3987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340FB6" w:rsidRPr="00A83C09" w14:paraId="2D7EEE43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734" w14:textId="397711D9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lastRenderedPageBreak/>
                    <w:t>15.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D30" w14:textId="4D629EA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ACUB2-00-260416-01427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063A" w14:textId="5B6E0A12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2026.04.16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A61A" w14:textId="2785295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Daugiabučio (daugiabučių paskirties grupės) namo su paslaugų paskirties (komercinės paskirties grupės) patalpomis ir paslaugų paskirties (komercinės paskirties grupės) pastato Ašmenos 1-oji g. 47, Kaune,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A7BBA3F" w14:textId="739685F7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„Skena“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A1B0656" w14:textId="4EB98B6F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14C8" w14:textId="18D91A6A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14F757C8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3D41" w14:textId="27F47E09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DA4D" w14:textId="184FE22A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ACUB2-00-260417-01445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A733" w14:textId="4BA42EE9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2026.04.17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003A" w14:textId="74A88FA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Gyvenamojo namo Stadiono g. 13, Kairių mstl., Kairių sen., Šiaulių r. statybos projekto sprendinių keitimas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F01CF28" w14:textId="019D3420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E6B3209" w14:textId="016F45F2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B3D1" w14:textId="2FF4D0D7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6B7B4C98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5B0F" w14:textId="6993EEB1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29F" w14:textId="3DFCA383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ACUB2-00-260417-01465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877D" w14:textId="2019B0B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2026.04.17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534" w14:textId="149CDA9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Prekybos paskirties pastatų Liepkalnio g. 129 ir Liepkalnio g. 129A,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B16F7E7" w14:textId="607B57C1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MB ,,Statybos pridavimas“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5C021BD" w14:textId="6526A041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D79C" w14:textId="1FE45721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04AFA73C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43A6" w14:textId="6B38EAD1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2ED0" w14:textId="76E2731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ACUB2-00-260420-01473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D6F9" w14:textId="6865E303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2026.04.20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0080" w14:textId="27C2E9F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(vieno buto) pastato Tauragės r. sav., Mažonų sen., Norkaičių k., Brolių g. 9,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77661B9" w14:textId="7B97916F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A8C6A1A" w14:textId="470AF9BF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F383" w14:textId="68EE606D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13AFECEC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5694" w14:textId="0195510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44EF" w14:textId="00B3393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ACUB2-00-260420-01480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3E24" w14:textId="76A62653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2026.04.20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E98F" w14:textId="5F194553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(dviejų butų) pastatas (6.2), Vilniaus r. sav., Avižienių sen., Klevinės vs., Sūkurio g. 1K. Statybos projektas. Kad. Nr. 4174/0200:8848 Riešės k. v.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5FC4417" w14:textId="06D019CB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„Skalmarkas“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8A6D71C" w14:textId="208F67D4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DDCE" w14:textId="1D3615D1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340FB6" w:rsidRPr="00A83C09" w14:paraId="26CCD75B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F57" w14:textId="58536D1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02FF" w14:textId="541FEDA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ACUB2-00-260422-01528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A3D1" w14:textId="4AE8939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2026.04.22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3EBA" w14:textId="4549FC6D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 xml:space="preserve">Blokuoto vieno buto gyvenamojo namo Anglų g. 1, Aukštkiemių k., Sendvario sen., Klaipėdos r. sav., statybos projektas 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2273C8E" w14:textId="77777777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Igoris Mirošnikovas</w:t>
                  </w:r>
                </w:p>
                <w:p w14:paraId="1FEF8D8A" w14:textId="6EA9D540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46554EE" w14:textId="21FFE29B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2915" w14:textId="7CF2113A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340FB6" w:rsidRPr="00A83C09" w14:paraId="0CE5E6D4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97E6" w14:textId="70F33F4A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439" w14:textId="0120828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ACUB2-00-260426-01577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9E75" w14:textId="573BBF9E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2026.04.26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E32B" w14:textId="2A32FD0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Dviejų dvibučių gyvenamųjų namų, Jonavos r. sav., Užusalių sen., Krėslynų k., Upės g. 2B,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0099E45" w14:textId="012282D7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35CB8B7" w14:textId="6C973F96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BB59" w14:textId="04F98B48" w:rsidR="00340FB6" w:rsidRPr="00DB53AF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340FB6" w:rsidRPr="00A83C09" w14:paraId="1FD3AF99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0DE8" w14:textId="0460BAD7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74A5" w14:textId="225FCB60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ACUB2-00-260528-02111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F0D" w14:textId="5009DE31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2026.05.28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B001" w14:textId="2DDA4BA2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Ūkininko sodybos: gyvenamosios paskirties (vieno buto) pastato (6.1) ir pagalbinio ūkio paskirties pastato (7.17) Panevėžio r. sav., Karsakiškio sen., Virsnio k.,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D35DBC5" w14:textId="2EB6BCE1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0F94EC1" w14:textId="52EF1594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00FC" w14:textId="50C0A85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454BC242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315D" w14:textId="0DEC73C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79C8" w14:textId="2B448D6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ACUB2-00-260429-01626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B97" w14:textId="631689C3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2026.04.29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B098" w14:textId="66696AD2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Vieno buto gyvenamojo namo statybos Tyliosios skg. 19 Pabradės m.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704FB31" w14:textId="1CE2BBD3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Edmundas Petrikaitis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4BFD986" w14:textId="4C1D7AE1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8EAA" w14:textId="5DE04E7E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 xml:space="preserve">Vidurio Lietuvos statybos valstybinės </w:t>
                  </w:r>
                  <w:r w:rsidRPr="00A83C09">
                    <w:rPr>
                      <w:color w:val="000000"/>
                      <w:sz w:val="24"/>
                      <w:szCs w:val="24"/>
                    </w:rPr>
                    <w:lastRenderedPageBreak/>
                    <w:t>priežiūros departamentas</w:t>
                  </w:r>
                </w:p>
              </w:tc>
            </w:tr>
            <w:tr w:rsidR="00340FB6" w:rsidRPr="00A83C09" w14:paraId="7CFDD6E9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4827" w14:textId="4321FFBE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lastRenderedPageBreak/>
                    <w:t>24.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C267" w14:textId="5BB1493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ACUB2-00-260430-01628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D922" w14:textId="3B53DAF7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2026.04.30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E6E2" w14:textId="1B0410D9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Dvibučio gyvenamojo namo, Žaibo g. 15, Klaipėdoje,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D48E8E0" w14:textId="06C03764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D60BEE0" w14:textId="26C68324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5DEA" w14:textId="08ECAAB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6DAABF67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A0FB" w14:textId="0A5CF830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C3C" w14:textId="561E98A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ACUB2-00-260430-01641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A579" w14:textId="6ED2ECE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2026.04.30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FE53" w14:textId="2CD7102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Gyvenamojo namo Marijampolės sav., Kumelionių k., Ulonų g. 1,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B0E3790" w14:textId="51940894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Marijus Apuokas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EEB97D9" w14:textId="5DDC3325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C199" w14:textId="5C8EA0A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752F2A5C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D4CB" w14:textId="3ECFE328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4BAF" w14:textId="3719F021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ACUB2-00-260430-01644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4D8A" w14:textId="791DFE12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2026.04.30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A697" w14:textId="68C64FD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Vienbučio vieno aukšto gyvenamojo namo Lazdynų g. 23, Marijampolė,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D9F180E" w14:textId="2889E0A8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6EF5B9D" w14:textId="2D2089D7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148" w14:textId="04EE9FC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340FB6" w:rsidRPr="00A83C09" w14:paraId="607A1BD3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F825" w14:textId="484A5750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6C80" w14:textId="2D8143C1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ACUB2-00-260504-01672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21CC" w14:textId="53111CBA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2026.05.04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6AE5" w14:textId="5287EEB3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Daugiabutis gyvenamasis namas Mažvydo g. 26, Vilniuje.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7EB7146" w14:textId="5A5E17E0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6D89964" w14:textId="15DEB7FB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C095" w14:textId="2E006717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340FB6" w:rsidRPr="00A83C09" w14:paraId="70EE66E5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45B1" w14:textId="67047379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818D" w14:textId="17587BC3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ACUB2-00-260505-01678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C76E" w14:textId="389097C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2026.05.05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8C32" w14:textId="1E1C2A2E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Vieno buto gyvenamojo namo, Klaipėdos r. sav., Dovilų sen., Birbinčių k., Grambaviškių g. 16,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590E362" w14:textId="725E8145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8B4AD0B" w14:textId="2CE9AFA9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A20D" w14:textId="77777777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  <w:p w14:paraId="0AA82DB6" w14:textId="32D990B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40FB6" w:rsidRPr="00A83C09" w14:paraId="30C7BA30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5FD9" w14:textId="30CED9E0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B6A9" w14:textId="45770E1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ACUB2-00-260506-01708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F63" w14:textId="5C9ADEB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2026.05.06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BAF" w14:textId="0364EB0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Vienbučių paskirties (vienbučių ir dvibučių paskirties grupės) pastato Karaliaus Mindaugo g. 2, Trakuose,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5DBA484" w14:textId="39E64D13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1CA2743" w14:textId="47741A30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2FA5" w14:textId="6ECB270E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2104839F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96D4" w14:textId="0A8935F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4996" w14:textId="340034C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ACUB2-00-260506-01706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205" w14:textId="06F52C68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2026.05.06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D49F" w14:textId="06B54629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namų Salaspilio g. 2,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50B946F" w14:textId="53279423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949C706" w14:textId="329506BD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CCE1" w14:textId="5F1172B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12D2C514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0DC" w14:textId="4CE7815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774E" w14:textId="66301DE8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ACUB2-00-260417-01464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CDF0" w14:textId="01DA6D9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2026.04.17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1E3" w14:textId="24F07572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Sporto paskirties pastato ir administracinės paskirties pastato su gydymo paskirties patalpomis Julijanavos g. 1E, Kaune,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6260EEF" w14:textId="0BA9021E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Gražina Čiukauskienė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E8C957F" w14:textId="36BF5E8A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FB7E" w14:textId="5A01553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01007433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3B80" w14:textId="685AE809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lastRenderedPageBreak/>
                    <w:t>32.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FEC" w14:textId="775BBDBE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ACUB2-00-260508-01758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8315" w14:textId="158B2C4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2026.05.08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8802" w14:textId="172E0B7D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(vieno buto) pastato Tauragės r., sav., Mažonų sen., Papušynės k., Rojaus g. 13,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CEFB55E" w14:textId="5AD35670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CB41C2E" w14:textId="1C04BF0A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843A" w14:textId="7B6A0ECD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40B5EDF9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74D0" w14:textId="028488E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1074" w14:textId="0AA89BC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ACUB2-00-260512-01795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FCA8" w14:textId="016DA1B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2026.05.12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84E" w14:textId="65E11988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Vieno buto gyvenamojo namo Vėjo g. 135, Klaipėdos m.,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D77AD84" w14:textId="079D5785" w:rsidR="00340FB6" w:rsidRPr="00A83C09" w:rsidRDefault="00340FB6" w:rsidP="00340FB6">
                  <w:pPr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2426D13" w14:textId="0ED7486C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AD58" w14:textId="3F0C0FD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340FB6" w:rsidRPr="00A83C09" w14:paraId="327D357A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3D9B" w14:textId="31849B0D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161C" w14:textId="3A33317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ACUB2-00-260514-01848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0FDB" w14:textId="58FDFCF2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2026.05.14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1CAD" w14:textId="22DDB1C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pastatų su požemine automobilių saugykla, Žeimenos g. 90, Kaune,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0DFA9D4" w14:textId="5AE9FF15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„Skena“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1F4F1A7" w14:textId="1A305D80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3B4" w14:textId="619F202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340FB6" w:rsidRPr="00A83C09" w14:paraId="4D924D39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4EEF" w14:textId="473CFDBE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D07C" w14:textId="5F9F94B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ACUB2-00-260515-01868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FE97" w14:textId="0818DA12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2026.05.15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9CA8" w14:textId="53DD894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(dviejų butų) pastato (6.2) Vilniaus r. sav., Riešės sen., Didžio</w:t>
                  </w:r>
                  <w:r w:rsidR="006179AB">
                    <w:rPr>
                      <w:color w:val="000000"/>
                      <w:sz w:val="24"/>
                      <w:szCs w:val="24"/>
                    </w:rPr>
                    <w:t>s</w:t>
                  </w:r>
                  <w:r w:rsidRPr="00A83C09">
                    <w:rPr>
                      <w:color w:val="000000"/>
                      <w:sz w:val="24"/>
                      <w:szCs w:val="24"/>
                    </w:rPr>
                    <w:t>ios Riešės k., Molėtų pl. 114B (sklypo kad. Nr. 4117/0700:255),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932C73A" w14:textId="5DEBBE7D" w:rsidR="00340FB6" w:rsidRPr="00A83C09" w:rsidRDefault="00340FB6" w:rsidP="00340FB6">
                  <w:pPr>
                    <w:spacing w:after="0" w:line="240" w:lineRule="auto"/>
                    <w:rPr>
                      <w:color w:val="EE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„Korekta“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5BB5CA2" w14:textId="6364474D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9C8B" w14:textId="619C4E50" w:rsidR="00340FB6" w:rsidRPr="00DB53AF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340FB6" w:rsidRPr="00A83C09" w14:paraId="25004F0E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748E" w14:textId="09DF3F7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0DD3" w14:textId="1C56BC9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ACUB2-00-260519-01925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583B" w14:textId="468EF003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2026.05.19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A91F" w14:textId="749A6B2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namų, Mozūriškių g. 6,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6FC5672" w14:textId="160CDEAD" w:rsidR="00340FB6" w:rsidRPr="00A83C09" w:rsidRDefault="00340FB6" w:rsidP="00340FB6">
                  <w:pPr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6BE346B" w14:textId="34849F63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F45C" w14:textId="3CF2B5E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6D005DCC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9991" w14:textId="549258C0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FC1B" w14:textId="35BE51BB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ACUB2-00-260519-01934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8CFE" w14:textId="61523C10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2026.05.19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EFC5" w14:textId="2AD71671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namų Gluosnių g. 11, Klaipėda, statybos ir rekonstravimo projektas (kvartalas Nr. 5)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7578D71" w14:textId="24801FBC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6F1FA9D" w14:textId="4901BE06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5061" w14:textId="543A8008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6A01E7F0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3CAB" w14:textId="0D63912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38.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2C8" w14:textId="387B8E40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ACUB2-00-260519-01935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E125" w14:textId="770D0B0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2026.05.19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3504" w14:textId="4A6E282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Gamybos, pramonės paskirties pastato su administracinėmis patalpomis (pramonės ir sandėliavimo pastatų paskirties grupės), Ruklos g. 3, Jonavos mieste,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C731358" w14:textId="4893035A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D27ACF7" w14:textId="5EE35E6C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9593" w14:textId="3F77DAD4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789A2A15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E396" w14:textId="3FC418A6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39.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E5EE" w14:textId="4BD5D51C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ACUB2-00-260519-01937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BFA4" w14:textId="655D6DAF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2026.05.19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CACD" w14:textId="5FB875E9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Dvibučio gyvenamojo namo, adresu Vilniaus r. sav., Nemėžio sen., Paliepių k., Gervuogių g. 11 (kad. Nr. 4162/0400:2491),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3E0CA59" w14:textId="0CBC2821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„Skalmarkas“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95784DB" w14:textId="36440A8C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D43D" w14:textId="4946EB8A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340FB6" w:rsidRPr="00A83C09" w14:paraId="6E482A0F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66A2" w14:textId="60F27AD5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40.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2A32" w14:textId="06CF27AA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ACUB2-00-260522-02000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95BB" w14:textId="5B684B7D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2026.05.22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1169" w14:textId="42906840" w:rsidR="00340FB6" w:rsidRPr="00A83C09" w:rsidRDefault="00340FB6" w:rsidP="00340FB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Gyvenamosios paskirties (vieno buto) pastato Trakų r. sav., Senųjų Trakų sen., Pilialaukio k., Juozapo Tiškevičiaus g. 50,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7FFB9D6" w14:textId="6499AAD5" w:rsidR="00340FB6" w:rsidRPr="00A83C09" w:rsidRDefault="00340FB6" w:rsidP="00340FB6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„Gaisrinės saugos ekspertai“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17EC94A" w14:textId="1E33E20F" w:rsidR="00340FB6" w:rsidRPr="00A83C09" w:rsidRDefault="00340FB6" w:rsidP="00340FB6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A0E4" w14:textId="3BABFCAC" w:rsidR="00340FB6" w:rsidRPr="00A83C09" w:rsidRDefault="00821B40" w:rsidP="00821B4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1D17FD" w:rsidRPr="00A83C09" w14:paraId="0A9846CF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7C7B" w14:textId="515F381C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lastRenderedPageBreak/>
                    <w:t>41.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5E69" w14:textId="4ED75EEB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ACUB2-00-260525-02022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D949" w14:textId="45341784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2026.05.25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71A7" w14:textId="4E53C4B0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Šeši daugiabučiai gyvenamieji namai. Kauno rajono sav., Garliavos apylinkių sen., Jonučių II k., Versmės g. 14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49A1869" w14:textId="36566D65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Dainius Rakauskas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23640EB" w14:textId="44BCFDB0" w:rsidR="001D17FD" w:rsidRPr="00A83C09" w:rsidRDefault="001D17FD" w:rsidP="001D17FD">
                  <w:pPr>
                    <w:jc w:val="center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CFC" w14:textId="62C2F8F7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15A90C9C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1CB6" w14:textId="4CF8783E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42.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3DB8" w14:textId="14C7AFD4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ACUB2-00-260525-02038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A040" w14:textId="4BB1081F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2026.05.25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A03" w14:textId="61915843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Gamybos, pramonės, pramonės ir sandėliavimo, pastatas Vismaliukų g. 34,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F3323F9" w14:textId="527C20CD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4D89C25" w14:textId="2E479B79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98DC" w14:textId="76686066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5CA9D207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8A9A" w14:textId="7329B5D7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43.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E5D4" w14:textId="6E0CCBEF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ACUB2-00-260525-02045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AC1C" w14:textId="7BF886F5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2026.05.25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B3EC" w14:textId="085E5E04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pastatų (6.3) Brastos g. 20, Kaunas. 1 etapas.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BD9A2DC" w14:textId="170812E4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„Būsto sprendimai“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A0DED8C" w14:textId="0C244E9F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210D" w14:textId="392DF853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7EBE293D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3C5E" w14:textId="2231F8B6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44.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DC95" w14:textId="49D04EDB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ACUB2-00-260527-02069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127A" w14:textId="576DF40F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2026.05.27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DB2" w14:textId="3038CEBF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Kultūros paskirties pastato J. Janonio g. 27, Klaipėdoje, rekonstravimo projekto keičiant paskirtį į prekybos ir kitų statinių Karklų g. 19, Klaipėdoje, naujos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5B734F6" w14:textId="6A11FA3A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„Būsto sprendimai“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434F401" w14:textId="77C96B5B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AB87" w14:textId="4A89657B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5D780341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0923" w14:textId="721F1E7A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45.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66D8" w14:textId="60471421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ACUB2-00-260602-02174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5238" w14:textId="21DC1214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2026.06.02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21D0" w14:textId="12AE45D0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Dviejų sublokuotų vieno buto gyvenamųjų namų, Klaipėdos r. sav., Sendvario sen., Radailių k., Vainočių g. 1,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F7953F7" w14:textId="3D416DDD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6464E30" w14:textId="1D0292A6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D897" w14:textId="003F7F95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711E3DC3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ABC1" w14:textId="2EE12FA6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46.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EE79" w14:textId="4A8490D3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ACUB2-00-260602-02175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45E4" w14:textId="5AB4C3D8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2026.06.02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FC91" w14:textId="63CA2376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namų, Mozūriškių g. 2,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6FA1E53" w14:textId="17A72AB6" w:rsidR="001D17FD" w:rsidRPr="00A83C09" w:rsidRDefault="001D17FD" w:rsidP="001D17FD">
                  <w:pPr>
                    <w:spacing w:after="0"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MB ,„Statybos deklaravimas“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5829697" w14:textId="356F5294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1E1F" w14:textId="6439B2EA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4584CE10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4C04" w14:textId="0FEDBA91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47.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F7C3" w14:textId="227F84DB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ACUB2-00-260416-01429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EA87" w14:textId="70D01E91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2026.04.16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0C18" w14:textId="54E4F563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Bendro gyvenimo namų (komercinių pastatų paskirties grupės) Didlaukio g. 67, Vilniuje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E9B9FA3" w14:textId="3936766C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Igoris Mirošnikovas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52FC4F4" w14:textId="7B865C0C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9C40" w14:textId="77777777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  <w:p w14:paraId="43FFC065" w14:textId="24D73142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1D17FD" w:rsidRPr="00A83C09" w14:paraId="229795AC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20D2" w14:textId="2E1AF630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48.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C613" w14:textId="53D7A082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ACUB2-00-260602-02178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79B5" w14:textId="12358434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2026.06.02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CE12" w14:textId="2A1D84BA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Trijų vieno buto gyvenamųjų namų Klaipėdos r. sav., Sendvario sen., Trušelių k., Linkoniškių g. 8,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F8575B6" w14:textId="4DE2B9E9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„Kartografiniai projektai“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F81A254" w14:textId="6B8F96C4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705" w14:textId="596CB31C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057F5DA3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AC92" w14:textId="5B635B0A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lastRenderedPageBreak/>
                    <w:t>49.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22A5" w14:textId="57E815E4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ACUB2-00-260603-02200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0A53" w14:textId="7D9CA91C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2026.06.03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120E" w14:textId="7AF36037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(vieno buto ) pastato (6.1) Graužės g. 15, Ringaudų k., Ringaudų sen., Kauno r. sav.,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66BFB46" w14:textId="5E5DE61B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Dainius Botyrius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631E481" w14:textId="79E459FA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7F53" w14:textId="06B7C188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749C29D2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D876" w14:textId="0DA8730A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50.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AB8" w14:textId="53517957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ACUB2-00-260603-02203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9300" w14:textId="77A8EF25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2026.06.03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1C6E" w14:textId="26EB57E7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(trijų ir daugiau butų (daugiabučio)) pastato Krivūlės g. 10,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DFE0159" w14:textId="7BA7BA75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A. Steponavičiaus individuali įmonė „Ekspertas“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1E12D18" w14:textId="4733F39C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48A2" w14:textId="5B5F7E0D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1FB091D5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4C43" w14:textId="12520966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51.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5A45" w14:textId="4CF6EC5B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ACUB2-00-260604-02220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7D2" w14:textId="15FB3DD0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2026.06.04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DA50" w14:textId="37D64257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Gyvenamojo namo su komercinėmis patalpomis (iki 49%) ir ūkinio pastato naujos statybos bei pastatų 1A1m, 2I1m, 3G1p, 4G1p griovimo, Jonavos m., J. Basanavičiaus g. 19, projektas, Nr. 2355/10, parengtas 2012m.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052719C" w14:textId="2CF65339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5E46AD3" w14:textId="2FDC70DA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315C" w14:textId="56021D6A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3A63B3FC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5213" w14:textId="703F3B75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52.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7780" w14:textId="0C4DF2A2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ACUB2-00-260605-02246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1FC0" w14:textId="2561E18F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2026.06.05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CFB6" w14:textId="3716E0F9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(dviejų butų) pastato Kaune, Bivylių g. 88,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57FB529" w14:textId="03C188E0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Gražina Čiukauskienė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E080D9C" w14:textId="3135920D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2D1E" w14:textId="120BBFDB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4151B486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AD74" w14:textId="44D8FA8E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53.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0BFE" w14:textId="32ACB9BD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ACUB2-00-260605-02238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C261" w14:textId="4F4DAF0D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2026.06.05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B211" w14:textId="275E62A0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Vieno buto gyvenamojo namo Bajorų Sodų 4-oji g. 7,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B4D8457" w14:textId="6AFA5B3B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Vladimiras Mirošnikovas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44C039D" w14:textId="7FC71726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FAB" w14:textId="37A74B18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71384E06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6C1" w14:textId="5310E796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54.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3E4B" w14:textId="218ACEBC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ACUB2-00-260610-02308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78A" w14:textId="6529D624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2026.06.10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03D" w14:textId="110906BC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Daugiabučių gyvenamųjų namų J. Rutkausko g. 7, Vilniuje,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DDA3E49" w14:textId="00E37FA3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MB ,,Statybos deklaravimas“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310BD01" w14:textId="388F01B7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853D" w14:textId="0D798023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4C18B47A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65B" w14:textId="4A9142B4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55.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335F" w14:textId="10F9D011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ACUB2-00-260611-02314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93D5" w14:textId="5AAFCEC0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2026.06.11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47CB" w14:textId="259B8CE5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Gyvenamosios paskirties (vieno buto) pastato Trakų r. sav., Trakų sen., Bražuolės k., Naujakurių g. 6C,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29DBF20" w14:textId="22920883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UAB „Gaisrinės saugos ekspertai“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D30BB63" w14:textId="37C66808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0280" w14:textId="705EEF7B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1D17FD" w:rsidRPr="00A83C09" w14:paraId="1158D62C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D33" w14:textId="41B8CBBB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56.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D869" w14:textId="48E7FF6E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ACUB2-00-260316-00957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09CB" w14:textId="4268B01C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2026.03.16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5577" w14:textId="073EEE9D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Vieno buto gyvenamojo namo Kurtinio g. 9, Didvyrių k., Raudondvario sen., Kauno r. sav.,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D8AD686" w14:textId="443A87B1" w:rsidR="001D17FD" w:rsidRPr="00A83C09" w:rsidRDefault="001D17FD" w:rsidP="001D17F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B1A1835" w14:textId="2FC67518" w:rsidR="001D17FD" w:rsidRPr="00A83C09" w:rsidRDefault="001D17FD" w:rsidP="001D17FD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69DB" w14:textId="30F7913C" w:rsidR="001D17FD" w:rsidRPr="00A83C09" w:rsidRDefault="001D17FD" w:rsidP="001D17F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077C05" w:rsidRPr="00A83C09" w14:paraId="190E0E1A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00C5" w14:textId="696CA4B1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lastRenderedPageBreak/>
                    <w:t>57.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548B" w14:textId="107FFDB4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ACUB2-00-260323-01073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1D35" w14:textId="36A6063D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2026.03.23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4362" w14:textId="4D56AE2E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Vieno buto gyvenamojo namo Saulėtekio g. 76, Meškiškės k., Šiaulių r.,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865E26D" w14:textId="54B31194" w:rsidR="00077C05" w:rsidRPr="00A83C09" w:rsidRDefault="00077C05" w:rsidP="00077C05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 xml:space="preserve">UAB „Statybos ir projektavimo sisteminimo centras“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22C779A" w14:textId="6B86D91B" w:rsidR="00077C05" w:rsidRPr="00A83C09" w:rsidRDefault="00077C05" w:rsidP="00077C0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EB3A" w14:textId="4B59683D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077C05" w:rsidRPr="00A83C09" w14:paraId="673C406A" w14:textId="77777777" w:rsidTr="00F165C8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C300" w14:textId="07F6F963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58.</w:t>
                  </w: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C2BF" w14:textId="6BDF886F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ACUB2-00-260512-01792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FADD" w14:textId="0A56E084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2026.05.02</w:t>
                  </w:r>
                </w:p>
              </w:tc>
              <w:tc>
                <w:tcPr>
                  <w:tcW w:w="5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C8D" w14:textId="7782C37D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sz w:val="24"/>
                      <w:szCs w:val="24"/>
                    </w:rPr>
                    <w:t>Gyvenamosios paskirties (dviejų butų) pastato Kaune, Kaimelės g. 159, statybos projektas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B1D26DC" w14:textId="0BA8DDA4" w:rsidR="00077C05" w:rsidRPr="00A83C09" w:rsidRDefault="00077C05" w:rsidP="00077C05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Patrikas Bruzgevičius</w:t>
                  </w:r>
                  <w:r w:rsidRPr="00A83C09">
                    <w:rPr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28FE7ED" wp14:editId="0BECC640">
                        <wp:extent cx="9525" cy="9525"/>
                        <wp:effectExtent l="0" t="0" r="0" b="0"/>
                        <wp:docPr id="1418120758" name="Paveikslėlis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cumentViewFormId:docTabs:j_idt448:j_idt455:0:j_idt4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260E16E" w14:textId="13D00E6F" w:rsidR="00077C05" w:rsidRPr="00A83C09" w:rsidRDefault="00077C05" w:rsidP="00077C0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41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843" w14:textId="3F83F153" w:rsidR="00077C05" w:rsidRPr="00A83C09" w:rsidRDefault="00077C05" w:rsidP="00077C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83C09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</w:tbl>
          <w:p w14:paraId="0D8006B1" w14:textId="77777777" w:rsidR="001D2382" w:rsidRPr="00A83C09" w:rsidRDefault="001D2382" w:rsidP="001D23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EC8007C" w14:textId="77777777" w:rsidR="00DE5287" w:rsidRDefault="00DE5287">
      <w:pPr>
        <w:spacing w:after="0" w:line="240" w:lineRule="auto"/>
        <w:rPr>
          <w:sz w:val="24"/>
          <w:szCs w:val="24"/>
        </w:rPr>
      </w:pPr>
    </w:p>
    <w:p w14:paraId="7C9F5AC8" w14:textId="760A8FDE" w:rsidR="00F16E4D" w:rsidRPr="00A83C09" w:rsidRDefault="00F16E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14:paraId="1E83284B" w14:textId="67F0B5AA" w:rsidR="000137F9" w:rsidRPr="00A83C09" w:rsidRDefault="00AF691E" w:rsidP="00284158">
      <w:pPr>
        <w:spacing w:after="0" w:line="240" w:lineRule="auto"/>
        <w:rPr>
          <w:sz w:val="24"/>
          <w:szCs w:val="24"/>
        </w:rPr>
      </w:pPr>
      <w:r w:rsidRPr="00A83C09">
        <w:rPr>
          <w:sz w:val="24"/>
          <w:szCs w:val="24"/>
        </w:rPr>
        <w:tab/>
      </w:r>
      <w:r w:rsidRPr="00A83C09">
        <w:rPr>
          <w:sz w:val="24"/>
          <w:szCs w:val="24"/>
        </w:rPr>
        <w:tab/>
      </w:r>
      <w:r w:rsidRPr="00A83C09">
        <w:rPr>
          <w:sz w:val="24"/>
          <w:szCs w:val="24"/>
        </w:rPr>
        <w:tab/>
      </w:r>
      <w:r w:rsidRPr="00A83C09">
        <w:rPr>
          <w:sz w:val="24"/>
          <w:szCs w:val="24"/>
        </w:rPr>
        <w:tab/>
        <w:t>___</w:t>
      </w:r>
      <w:r w:rsidR="00F16E4D">
        <w:rPr>
          <w:sz w:val="24"/>
          <w:szCs w:val="24"/>
        </w:rPr>
        <w:t>___________________________</w:t>
      </w:r>
    </w:p>
    <w:sectPr w:rsidR="000137F9" w:rsidRPr="00A83C09" w:rsidSect="00576076">
      <w:headerReference w:type="default" r:id="rId8"/>
      <w:pgSz w:w="16837" w:h="11905" w:orient="landscape"/>
      <w:pgMar w:top="851" w:right="566" w:bottom="709" w:left="1700" w:header="0" w:footer="47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2D5F" w14:textId="77777777" w:rsidR="007F41B6" w:rsidRDefault="007F41B6" w:rsidP="000C0175">
      <w:pPr>
        <w:spacing w:after="0" w:line="240" w:lineRule="auto"/>
      </w:pPr>
      <w:r>
        <w:separator/>
      </w:r>
    </w:p>
  </w:endnote>
  <w:endnote w:type="continuationSeparator" w:id="0">
    <w:p w14:paraId="455AA6BF" w14:textId="77777777" w:rsidR="007F41B6" w:rsidRDefault="007F41B6" w:rsidP="000C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7434" w14:textId="77777777" w:rsidR="007F41B6" w:rsidRDefault="007F41B6" w:rsidP="000C0175">
      <w:pPr>
        <w:spacing w:after="0" w:line="240" w:lineRule="auto"/>
      </w:pPr>
      <w:r>
        <w:separator/>
      </w:r>
    </w:p>
  </w:footnote>
  <w:footnote w:type="continuationSeparator" w:id="0">
    <w:p w14:paraId="77AC0849" w14:textId="77777777" w:rsidR="007F41B6" w:rsidRDefault="007F41B6" w:rsidP="000C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936851"/>
      <w:docPartObj>
        <w:docPartGallery w:val="Page Numbers (Top of Page)"/>
        <w:docPartUnique/>
      </w:docPartObj>
    </w:sdtPr>
    <w:sdtEndPr/>
    <w:sdtContent>
      <w:p w14:paraId="07DD2D57" w14:textId="77777777" w:rsidR="00FF6AA5" w:rsidRDefault="00FF6AA5">
        <w:pPr>
          <w:pStyle w:val="Antrats"/>
          <w:jc w:val="center"/>
        </w:pPr>
      </w:p>
      <w:p w14:paraId="5693C437" w14:textId="47499BC1" w:rsidR="00CA45EF" w:rsidRDefault="00CA45EF" w:rsidP="008F45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5057843">
    <w:abstractNumId w:val="0"/>
  </w:num>
  <w:num w:numId="2" w16cid:durableId="2057467193">
    <w:abstractNumId w:val="1"/>
  </w:num>
  <w:num w:numId="3" w16cid:durableId="1284264101">
    <w:abstractNumId w:val="2"/>
  </w:num>
  <w:num w:numId="4" w16cid:durableId="1909917611">
    <w:abstractNumId w:val="3"/>
  </w:num>
  <w:num w:numId="5" w16cid:durableId="2059160373">
    <w:abstractNumId w:val="4"/>
  </w:num>
  <w:num w:numId="6" w16cid:durableId="1857839389">
    <w:abstractNumId w:val="5"/>
  </w:num>
  <w:num w:numId="7" w16cid:durableId="845746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87"/>
    <w:rsid w:val="00001824"/>
    <w:rsid w:val="000137F9"/>
    <w:rsid w:val="000258E0"/>
    <w:rsid w:val="0003016B"/>
    <w:rsid w:val="00034AF7"/>
    <w:rsid w:val="00042185"/>
    <w:rsid w:val="00046231"/>
    <w:rsid w:val="0005220D"/>
    <w:rsid w:val="00056C6E"/>
    <w:rsid w:val="00060A70"/>
    <w:rsid w:val="00063E8E"/>
    <w:rsid w:val="000720EE"/>
    <w:rsid w:val="00077C05"/>
    <w:rsid w:val="00086414"/>
    <w:rsid w:val="000B27A8"/>
    <w:rsid w:val="000C0175"/>
    <w:rsid w:val="000D57CE"/>
    <w:rsid w:val="000E0DCC"/>
    <w:rsid w:val="000E6910"/>
    <w:rsid w:val="000F08B1"/>
    <w:rsid w:val="000F0C30"/>
    <w:rsid w:val="000F629B"/>
    <w:rsid w:val="00107F6C"/>
    <w:rsid w:val="00111E36"/>
    <w:rsid w:val="00140A75"/>
    <w:rsid w:val="00145E08"/>
    <w:rsid w:val="0014737B"/>
    <w:rsid w:val="00147C50"/>
    <w:rsid w:val="00171159"/>
    <w:rsid w:val="00176580"/>
    <w:rsid w:val="001872CE"/>
    <w:rsid w:val="00190CA4"/>
    <w:rsid w:val="00190E46"/>
    <w:rsid w:val="001C628C"/>
    <w:rsid w:val="001D17FD"/>
    <w:rsid w:val="001D2382"/>
    <w:rsid w:val="001D46E3"/>
    <w:rsid w:val="001E35A5"/>
    <w:rsid w:val="001F135E"/>
    <w:rsid w:val="001F1573"/>
    <w:rsid w:val="002040A9"/>
    <w:rsid w:val="00265C10"/>
    <w:rsid w:val="00270C45"/>
    <w:rsid w:val="00276164"/>
    <w:rsid w:val="00284158"/>
    <w:rsid w:val="0028488D"/>
    <w:rsid w:val="002935E7"/>
    <w:rsid w:val="002A4DCA"/>
    <w:rsid w:val="002C40B1"/>
    <w:rsid w:val="002D5B1E"/>
    <w:rsid w:val="002E247B"/>
    <w:rsid w:val="003026EF"/>
    <w:rsid w:val="0031375D"/>
    <w:rsid w:val="00313B82"/>
    <w:rsid w:val="003150F4"/>
    <w:rsid w:val="003313A6"/>
    <w:rsid w:val="003325CF"/>
    <w:rsid w:val="00337079"/>
    <w:rsid w:val="00340FB6"/>
    <w:rsid w:val="00352E37"/>
    <w:rsid w:val="00356345"/>
    <w:rsid w:val="003565E0"/>
    <w:rsid w:val="0035709C"/>
    <w:rsid w:val="0036095C"/>
    <w:rsid w:val="00365424"/>
    <w:rsid w:val="003721A6"/>
    <w:rsid w:val="00377688"/>
    <w:rsid w:val="00390DAB"/>
    <w:rsid w:val="00393452"/>
    <w:rsid w:val="003C0138"/>
    <w:rsid w:val="00410916"/>
    <w:rsid w:val="004171D0"/>
    <w:rsid w:val="00436770"/>
    <w:rsid w:val="004464C2"/>
    <w:rsid w:val="0045333D"/>
    <w:rsid w:val="00456130"/>
    <w:rsid w:val="0045689D"/>
    <w:rsid w:val="00456E92"/>
    <w:rsid w:val="00462C6F"/>
    <w:rsid w:val="00477DA8"/>
    <w:rsid w:val="0048077B"/>
    <w:rsid w:val="00485FF5"/>
    <w:rsid w:val="004874CB"/>
    <w:rsid w:val="00490144"/>
    <w:rsid w:val="00490A28"/>
    <w:rsid w:val="00491D8C"/>
    <w:rsid w:val="00495682"/>
    <w:rsid w:val="004B11EA"/>
    <w:rsid w:val="004C5A8C"/>
    <w:rsid w:val="004D6F17"/>
    <w:rsid w:val="004E2D83"/>
    <w:rsid w:val="004F2297"/>
    <w:rsid w:val="00510EF0"/>
    <w:rsid w:val="0051102E"/>
    <w:rsid w:val="00545DCC"/>
    <w:rsid w:val="005468DB"/>
    <w:rsid w:val="005530DB"/>
    <w:rsid w:val="00556840"/>
    <w:rsid w:val="005655E6"/>
    <w:rsid w:val="005662CA"/>
    <w:rsid w:val="005668F4"/>
    <w:rsid w:val="00571BFA"/>
    <w:rsid w:val="0057539D"/>
    <w:rsid w:val="00576076"/>
    <w:rsid w:val="00592ED8"/>
    <w:rsid w:val="00595747"/>
    <w:rsid w:val="00596969"/>
    <w:rsid w:val="005A1010"/>
    <w:rsid w:val="005B1182"/>
    <w:rsid w:val="005B14F2"/>
    <w:rsid w:val="005C3B14"/>
    <w:rsid w:val="005C6919"/>
    <w:rsid w:val="005D045C"/>
    <w:rsid w:val="005D4503"/>
    <w:rsid w:val="005E2D73"/>
    <w:rsid w:val="005E544A"/>
    <w:rsid w:val="005F22F7"/>
    <w:rsid w:val="006031D6"/>
    <w:rsid w:val="00611B48"/>
    <w:rsid w:val="006120DF"/>
    <w:rsid w:val="00616A0A"/>
    <w:rsid w:val="006179AB"/>
    <w:rsid w:val="00621138"/>
    <w:rsid w:val="00635966"/>
    <w:rsid w:val="0063647E"/>
    <w:rsid w:val="006473AB"/>
    <w:rsid w:val="00674267"/>
    <w:rsid w:val="00677E6D"/>
    <w:rsid w:val="00691CC4"/>
    <w:rsid w:val="00692175"/>
    <w:rsid w:val="00695A05"/>
    <w:rsid w:val="006966E0"/>
    <w:rsid w:val="006A394A"/>
    <w:rsid w:val="006B77CB"/>
    <w:rsid w:val="006D4F36"/>
    <w:rsid w:val="006D554A"/>
    <w:rsid w:val="006E6747"/>
    <w:rsid w:val="00702402"/>
    <w:rsid w:val="00706A3A"/>
    <w:rsid w:val="007127D7"/>
    <w:rsid w:val="00713F40"/>
    <w:rsid w:val="007228A3"/>
    <w:rsid w:val="0076783E"/>
    <w:rsid w:val="00772D0F"/>
    <w:rsid w:val="00784E10"/>
    <w:rsid w:val="00791079"/>
    <w:rsid w:val="00791465"/>
    <w:rsid w:val="00791A4E"/>
    <w:rsid w:val="007A7FE2"/>
    <w:rsid w:val="007B1716"/>
    <w:rsid w:val="007B4FFC"/>
    <w:rsid w:val="007C2402"/>
    <w:rsid w:val="007C2E52"/>
    <w:rsid w:val="007C58B8"/>
    <w:rsid w:val="007F08CD"/>
    <w:rsid w:val="007F41B6"/>
    <w:rsid w:val="00802215"/>
    <w:rsid w:val="00807C3D"/>
    <w:rsid w:val="008114EE"/>
    <w:rsid w:val="0081491C"/>
    <w:rsid w:val="00821B40"/>
    <w:rsid w:val="008240ED"/>
    <w:rsid w:val="00826707"/>
    <w:rsid w:val="0083536B"/>
    <w:rsid w:val="00840404"/>
    <w:rsid w:val="008454D8"/>
    <w:rsid w:val="0085495B"/>
    <w:rsid w:val="008576CB"/>
    <w:rsid w:val="00860018"/>
    <w:rsid w:val="008606BD"/>
    <w:rsid w:val="00861573"/>
    <w:rsid w:val="00877B5E"/>
    <w:rsid w:val="008849FF"/>
    <w:rsid w:val="00885A16"/>
    <w:rsid w:val="00887F42"/>
    <w:rsid w:val="00890CAB"/>
    <w:rsid w:val="008A0E89"/>
    <w:rsid w:val="008A5422"/>
    <w:rsid w:val="008B5F4C"/>
    <w:rsid w:val="008B68AF"/>
    <w:rsid w:val="008C57DE"/>
    <w:rsid w:val="008E7B55"/>
    <w:rsid w:val="008F45B4"/>
    <w:rsid w:val="0090133A"/>
    <w:rsid w:val="00904DA9"/>
    <w:rsid w:val="00910615"/>
    <w:rsid w:val="009154DD"/>
    <w:rsid w:val="00947E5E"/>
    <w:rsid w:val="00952FF6"/>
    <w:rsid w:val="00955B5E"/>
    <w:rsid w:val="0095663F"/>
    <w:rsid w:val="00964881"/>
    <w:rsid w:val="00973FDE"/>
    <w:rsid w:val="009749E7"/>
    <w:rsid w:val="00977392"/>
    <w:rsid w:val="009B4947"/>
    <w:rsid w:val="009C3763"/>
    <w:rsid w:val="009D4D45"/>
    <w:rsid w:val="009D5E34"/>
    <w:rsid w:val="009E4010"/>
    <w:rsid w:val="00A023D3"/>
    <w:rsid w:val="00A12E34"/>
    <w:rsid w:val="00A40974"/>
    <w:rsid w:val="00A75E38"/>
    <w:rsid w:val="00A83673"/>
    <w:rsid w:val="00A83C09"/>
    <w:rsid w:val="00A90E42"/>
    <w:rsid w:val="00A922F3"/>
    <w:rsid w:val="00A928B5"/>
    <w:rsid w:val="00AA01D0"/>
    <w:rsid w:val="00AA3DE2"/>
    <w:rsid w:val="00AA6CB8"/>
    <w:rsid w:val="00AB3E3F"/>
    <w:rsid w:val="00AC56BF"/>
    <w:rsid w:val="00AD3AF1"/>
    <w:rsid w:val="00AD4A4D"/>
    <w:rsid w:val="00AE43C7"/>
    <w:rsid w:val="00AF691E"/>
    <w:rsid w:val="00AF7C8A"/>
    <w:rsid w:val="00B0195B"/>
    <w:rsid w:val="00B25DBD"/>
    <w:rsid w:val="00B3194C"/>
    <w:rsid w:val="00B37BC6"/>
    <w:rsid w:val="00B42342"/>
    <w:rsid w:val="00B534A5"/>
    <w:rsid w:val="00B56AA4"/>
    <w:rsid w:val="00B62693"/>
    <w:rsid w:val="00B92401"/>
    <w:rsid w:val="00BA308E"/>
    <w:rsid w:val="00BA6F9C"/>
    <w:rsid w:val="00BB15D0"/>
    <w:rsid w:val="00BB7277"/>
    <w:rsid w:val="00BC0A3B"/>
    <w:rsid w:val="00BD14AA"/>
    <w:rsid w:val="00BD7F48"/>
    <w:rsid w:val="00BE1B62"/>
    <w:rsid w:val="00BF33E3"/>
    <w:rsid w:val="00C06B32"/>
    <w:rsid w:val="00C16A20"/>
    <w:rsid w:val="00C4210A"/>
    <w:rsid w:val="00C52F7E"/>
    <w:rsid w:val="00C719DD"/>
    <w:rsid w:val="00C73A2F"/>
    <w:rsid w:val="00C75DDF"/>
    <w:rsid w:val="00C93FC9"/>
    <w:rsid w:val="00C97F14"/>
    <w:rsid w:val="00CA45EF"/>
    <w:rsid w:val="00CA717F"/>
    <w:rsid w:val="00CB0742"/>
    <w:rsid w:val="00CB2050"/>
    <w:rsid w:val="00CB5712"/>
    <w:rsid w:val="00CC25B8"/>
    <w:rsid w:val="00CC3987"/>
    <w:rsid w:val="00CC476F"/>
    <w:rsid w:val="00CC6C84"/>
    <w:rsid w:val="00CC750A"/>
    <w:rsid w:val="00CC75DB"/>
    <w:rsid w:val="00CF3F43"/>
    <w:rsid w:val="00CF5F4E"/>
    <w:rsid w:val="00CF6C0C"/>
    <w:rsid w:val="00D20AB5"/>
    <w:rsid w:val="00D407E1"/>
    <w:rsid w:val="00D42194"/>
    <w:rsid w:val="00D50B00"/>
    <w:rsid w:val="00D663CD"/>
    <w:rsid w:val="00D7533A"/>
    <w:rsid w:val="00D8467D"/>
    <w:rsid w:val="00D8529F"/>
    <w:rsid w:val="00D87632"/>
    <w:rsid w:val="00DA4618"/>
    <w:rsid w:val="00DB3A15"/>
    <w:rsid w:val="00DB53AF"/>
    <w:rsid w:val="00DB639D"/>
    <w:rsid w:val="00DD17AD"/>
    <w:rsid w:val="00DE1B4F"/>
    <w:rsid w:val="00DE5287"/>
    <w:rsid w:val="00DE5890"/>
    <w:rsid w:val="00DF3A27"/>
    <w:rsid w:val="00DF3EC3"/>
    <w:rsid w:val="00E06A81"/>
    <w:rsid w:val="00E12B72"/>
    <w:rsid w:val="00E12DCF"/>
    <w:rsid w:val="00E1639B"/>
    <w:rsid w:val="00E21A30"/>
    <w:rsid w:val="00E44C83"/>
    <w:rsid w:val="00E45BF0"/>
    <w:rsid w:val="00E52D43"/>
    <w:rsid w:val="00E556D4"/>
    <w:rsid w:val="00E65F83"/>
    <w:rsid w:val="00E768F0"/>
    <w:rsid w:val="00E83360"/>
    <w:rsid w:val="00E90E02"/>
    <w:rsid w:val="00EB3A50"/>
    <w:rsid w:val="00EB3DA9"/>
    <w:rsid w:val="00EC72DB"/>
    <w:rsid w:val="00EF2315"/>
    <w:rsid w:val="00EF2707"/>
    <w:rsid w:val="00EF2ED6"/>
    <w:rsid w:val="00EF4A29"/>
    <w:rsid w:val="00F013C6"/>
    <w:rsid w:val="00F03DA9"/>
    <w:rsid w:val="00F147DC"/>
    <w:rsid w:val="00F165C8"/>
    <w:rsid w:val="00F16E4D"/>
    <w:rsid w:val="00F24AB3"/>
    <w:rsid w:val="00F45B12"/>
    <w:rsid w:val="00F604AE"/>
    <w:rsid w:val="00F6143C"/>
    <w:rsid w:val="00F61784"/>
    <w:rsid w:val="00F66DBE"/>
    <w:rsid w:val="00F80CAB"/>
    <w:rsid w:val="00FB4636"/>
    <w:rsid w:val="00FC1C12"/>
    <w:rsid w:val="00FC34A0"/>
    <w:rsid w:val="00FC43E5"/>
    <w:rsid w:val="00FC4F1A"/>
    <w:rsid w:val="00FC7246"/>
    <w:rsid w:val="00FD124A"/>
    <w:rsid w:val="00FF35D4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C707A1"/>
  <w15:docId w15:val="{1A416ACA-4E4F-44F6-A1C2-9005384F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ipersaitas">
    <w:name w:val="Hyperlink"/>
    <w:basedOn w:val="Numatytasispastraiposriftas"/>
    <w:uiPriority w:val="99"/>
    <w:unhideWhenUsed/>
    <w:rsid w:val="00CF3F4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3F4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C0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175"/>
  </w:style>
  <w:style w:type="paragraph" w:styleId="Porat">
    <w:name w:val="footer"/>
    <w:basedOn w:val="prastasis"/>
    <w:link w:val="PoratDiagrama"/>
    <w:uiPriority w:val="99"/>
    <w:unhideWhenUsed/>
    <w:rsid w:val="000C0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175"/>
  </w:style>
  <w:style w:type="paragraph" w:styleId="Pataisymai">
    <w:name w:val="Revision"/>
    <w:hidden/>
    <w:uiPriority w:val="99"/>
    <w:semiHidden/>
    <w:rsid w:val="006179A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179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79AB"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79AB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79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7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9784</Words>
  <Characters>5577</Characters>
  <Application>Microsoft Office Word</Application>
  <DocSecurity>0</DocSecurity>
  <Lines>46</Lines>
  <Paragraphs>30</Paragraphs>
  <ScaleCrop>false</ScaleCrop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Pazymu_apie_statinio_statyba_be_nukrypimu_sarasas</dc:title>
  <dc:creator>Irena Jarušaitienė</dc:creator>
  <dc:description/>
  <cp:lastModifiedBy>Irena Jarušaitienė</cp:lastModifiedBy>
  <cp:revision>6</cp:revision>
  <dcterms:created xsi:type="dcterms:W3CDTF">2026-07-01T05:43:00Z</dcterms:created>
  <dcterms:modified xsi:type="dcterms:W3CDTF">2026-07-01T05:51:00Z</dcterms:modified>
</cp:coreProperties>
</file>